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A" w:rsidRPr="00BF3E66" w:rsidRDefault="00274EFA" w:rsidP="004B56E8">
      <w:pPr>
        <w:rPr>
          <w:sz w:val="28"/>
          <w:szCs w:val="28"/>
          <w:lang w:val="bg-BG"/>
        </w:rPr>
      </w:pPr>
    </w:p>
    <w:p w:rsidR="00274EFA" w:rsidRDefault="00274EFA" w:rsidP="004B56E8"/>
    <w:p w:rsidR="00274EFA" w:rsidRDefault="00274EFA" w:rsidP="004B56E8">
      <w:pPr>
        <w:rPr>
          <w:lang w:val="ru-RU"/>
        </w:rPr>
      </w:pPr>
    </w:p>
    <w:p w:rsidR="00274EFA" w:rsidRPr="00DA231F" w:rsidRDefault="00274EFA" w:rsidP="004B56E8"/>
    <w:p w:rsidR="00274EFA" w:rsidRPr="00DA231F" w:rsidRDefault="00274EFA" w:rsidP="004B56E8"/>
    <w:p w:rsidR="00274EFA" w:rsidRDefault="00274EFA" w:rsidP="004B56E8"/>
    <w:p w:rsidR="00274EFA" w:rsidRDefault="00274EFA" w:rsidP="004B56E8"/>
    <w:p w:rsidR="00274EFA" w:rsidRPr="00BF3E66" w:rsidRDefault="00274EFA" w:rsidP="004B56E8">
      <w:pPr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BF3E66">
        <w:rPr>
          <w:rFonts w:ascii="Arial" w:hAnsi="Arial" w:cs="Arial"/>
          <w:b/>
          <w:bCs/>
          <w:sz w:val="28"/>
          <w:szCs w:val="28"/>
          <w:lang w:val="ru-RU"/>
        </w:rPr>
        <w:t>ТЕХНИЧЕСКА СПЕЦИФИКАЦИЯ</w:t>
      </w:r>
    </w:p>
    <w:p w:rsidR="00274EFA" w:rsidRDefault="00274EFA" w:rsidP="004B56E8">
      <w:pPr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bg-BG"/>
        </w:rPr>
      </w:pPr>
    </w:p>
    <w:p w:rsidR="00274EFA" w:rsidRDefault="00274EFA" w:rsidP="004B56E8">
      <w:pPr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bg-BG"/>
        </w:rPr>
      </w:pPr>
    </w:p>
    <w:p w:rsidR="00274EFA" w:rsidRPr="004B56E8" w:rsidRDefault="00274EFA" w:rsidP="004B56E8">
      <w:pPr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bg-BG"/>
        </w:rPr>
      </w:pPr>
    </w:p>
    <w:p w:rsidR="00274EFA" w:rsidRPr="001E0602" w:rsidRDefault="00274EFA" w:rsidP="004B56E8">
      <w:pPr>
        <w:pStyle w:val="FR2"/>
        <w:widowControl/>
        <w:outlineLvl w:val="0"/>
        <w:rPr>
          <w:rFonts w:ascii="Arial" w:hAnsi="Arial" w:cs="Arial"/>
        </w:rPr>
      </w:pPr>
      <w:r w:rsidRPr="001E0602">
        <w:rPr>
          <w:rFonts w:ascii="Arial" w:hAnsi="Arial" w:cs="Arial"/>
          <w:lang w:val="ru-RU"/>
        </w:rPr>
        <w:t>Проект:</w:t>
      </w:r>
      <w:r w:rsidRPr="001E0602">
        <w:rPr>
          <w:rFonts w:ascii="Arial" w:hAnsi="Arial" w:cs="Arial"/>
          <w:u w:val="single"/>
        </w:rPr>
        <w:t xml:space="preserve"> </w:t>
      </w:r>
      <w:r w:rsidRPr="00BF3E66">
        <w:rPr>
          <w:rFonts w:ascii="Arial" w:hAnsi="Arial" w:cs="Arial"/>
          <w:u w:val="single"/>
          <w:lang w:val="ru-RU"/>
        </w:rPr>
        <w:t>Проект „Реконструкция и рехабилитация на общинска пътна мрежа</w:t>
      </w:r>
      <w:r w:rsidRPr="00BF3E66">
        <w:rPr>
          <w:rFonts w:ascii="Arial" w:hAnsi="Arial" w:cs="Arial"/>
          <w:lang w:val="ru-RU"/>
        </w:rPr>
        <w:t>“</w:t>
      </w:r>
    </w:p>
    <w:p w:rsidR="00274EFA" w:rsidRPr="001E0602" w:rsidRDefault="00274EFA" w:rsidP="004B56E8">
      <w:pPr>
        <w:pStyle w:val="FR2"/>
        <w:widowControl/>
        <w:outlineLvl w:val="0"/>
        <w:rPr>
          <w:rFonts w:ascii="Arial" w:hAnsi="Arial" w:cs="Arial"/>
          <w:sz w:val="24"/>
          <w:szCs w:val="24"/>
        </w:rPr>
      </w:pPr>
    </w:p>
    <w:p w:rsidR="00274EFA" w:rsidRPr="001E0602" w:rsidRDefault="00274EFA" w:rsidP="004B56E8">
      <w:pPr>
        <w:pStyle w:val="FR2"/>
        <w:widowControl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1E0602">
        <w:rPr>
          <w:rFonts w:ascii="Arial" w:hAnsi="Arial" w:cs="Arial"/>
          <w:sz w:val="24"/>
          <w:szCs w:val="24"/>
        </w:rPr>
        <w:t xml:space="preserve">    А/</w:t>
      </w:r>
      <w:r w:rsidRPr="00BF3E66">
        <w:rPr>
          <w:rFonts w:ascii="Arial" w:hAnsi="Arial" w:cs="Arial"/>
          <w:sz w:val="24"/>
          <w:szCs w:val="24"/>
          <w:lang w:val="ru-RU"/>
        </w:rPr>
        <w:t xml:space="preserve"> </w:t>
      </w:r>
      <w:r w:rsidRPr="00BF3E66">
        <w:rPr>
          <w:rFonts w:ascii="Arial" w:hAnsi="Arial" w:cs="Arial"/>
          <w:i/>
          <w:iCs/>
          <w:sz w:val="24"/>
          <w:szCs w:val="24"/>
          <w:lang w:val="ru-RU"/>
        </w:rPr>
        <w:t>„Реконструкция на път</w:t>
      </w:r>
      <w:r w:rsidRPr="00BF3E66">
        <w:rPr>
          <w:rFonts w:ascii="Arial" w:hAnsi="Arial" w:cs="Arial"/>
          <w:sz w:val="24"/>
          <w:szCs w:val="24"/>
          <w:lang w:val="ru-RU"/>
        </w:rPr>
        <w:t xml:space="preserve"> </w:t>
      </w:r>
      <w:r w:rsidRPr="00BF3E66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1E0602">
        <w:rPr>
          <w:rFonts w:ascii="Arial" w:hAnsi="Arial" w:cs="Arial"/>
          <w:i/>
          <w:iCs/>
          <w:sz w:val="24"/>
          <w:szCs w:val="24"/>
          <w:lang w:val="en-US"/>
        </w:rPr>
        <w:t>PVN</w:t>
      </w:r>
      <w:r w:rsidRPr="00BF3E66">
        <w:rPr>
          <w:rFonts w:ascii="Arial" w:hAnsi="Arial" w:cs="Arial"/>
          <w:i/>
          <w:iCs/>
          <w:sz w:val="24"/>
          <w:szCs w:val="24"/>
          <w:lang w:val="ru-RU"/>
        </w:rPr>
        <w:t xml:space="preserve"> 3082  /ІІ-13, Искър – Долни Дъбник/ - /ІІІ-1307/ Искър“</w:t>
      </w:r>
    </w:p>
    <w:p w:rsidR="00274EFA" w:rsidRPr="001E0602" w:rsidRDefault="00274EFA" w:rsidP="004B56E8">
      <w:pPr>
        <w:pStyle w:val="FR2"/>
        <w:widowControl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</w:p>
    <w:p w:rsidR="00274EFA" w:rsidRPr="001E0602" w:rsidRDefault="00274EFA" w:rsidP="007B395A">
      <w:pPr>
        <w:pStyle w:val="a5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  <w:lang w:val="bg-BG"/>
        </w:rPr>
      </w:pPr>
      <w:r w:rsidRPr="001E0602">
        <w:rPr>
          <w:rFonts w:ascii="Arial" w:hAnsi="Arial" w:cs="Arial"/>
          <w:b/>
          <w:bCs/>
          <w:sz w:val="24"/>
          <w:szCs w:val="24"/>
          <w:u w:val="single"/>
          <w:lang w:val="bg-BG"/>
        </w:rPr>
        <w:t>„Изграждане на канална мрежа за оптични кабели за широколентов достъп “</w:t>
      </w:r>
    </w:p>
    <w:p w:rsidR="00274EFA" w:rsidRPr="001E0602" w:rsidRDefault="00274EFA" w:rsidP="004B56E8">
      <w:pPr>
        <w:pStyle w:val="FR2"/>
        <w:widowControl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</w:p>
    <w:p w:rsidR="00274EFA" w:rsidRPr="001E0602" w:rsidRDefault="00274EFA" w:rsidP="004B56E8">
      <w:pPr>
        <w:pStyle w:val="FR2"/>
        <w:widowControl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</w:p>
    <w:p w:rsidR="00274EFA" w:rsidRPr="001E0602" w:rsidRDefault="00274EFA" w:rsidP="004B56E8">
      <w:pPr>
        <w:pStyle w:val="FR2"/>
        <w:widowControl/>
        <w:ind w:firstLine="284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1E0602">
        <w:rPr>
          <w:rFonts w:ascii="Arial" w:hAnsi="Arial" w:cs="Arial"/>
          <w:i/>
          <w:iCs/>
          <w:sz w:val="24"/>
          <w:szCs w:val="24"/>
        </w:rPr>
        <w:t xml:space="preserve">Б/ </w:t>
      </w:r>
      <w:r w:rsidRPr="00BF3E66">
        <w:rPr>
          <w:rFonts w:ascii="Arial" w:hAnsi="Arial" w:cs="Arial"/>
          <w:i/>
          <w:iCs/>
          <w:sz w:val="24"/>
          <w:szCs w:val="24"/>
          <w:lang w:val="ru-RU"/>
        </w:rPr>
        <w:t xml:space="preserve"> „Реконструкция и рехабилитация на общински път </w:t>
      </w:r>
      <w:r w:rsidRPr="001E0602">
        <w:rPr>
          <w:rFonts w:ascii="Arial" w:hAnsi="Arial" w:cs="Arial"/>
          <w:i/>
          <w:iCs/>
          <w:sz w:val="24"/>
          <w:szCs w:val="24"/>
          <w:lang w:val="en-US"/>
        </w:rPr>
        <w:t>PVN</w:t>
      </w:r>
      <w:r w:rsidRPr="00BF3E66">
        <w:rPr>
          <w:rFonts w:ascii="Arial" w:hAnsi="Arial" w:cs="Arial"/>
          <w:i/>
          <w:iCs/>
          <w:sz w:val="24"/>
          <w:szCs w:val="24"/>
          <w:lang w:val="ru-RU"/>
        </w:rPr>
        <w:t xml:space="preserve">1080 - / </w:t>
      </w:r>
      <w:r w:rsidRPr="001E0602">
        <w:rPr>
          <w:rFonts w:ascii="Arial" w:hAnsi="Arial" w:cs="Arial"/>
          <w:i/>
          <w:iCs/>
          <w:sz w:val="24"/>
          <w:szCs w:val="24"/>
          <w:lang w:val="en-US"/>
        </w:rPr>
        <w:t>II</w:t>
      </w:r>
      <w:r w:rsidRPr="00BF3E66">
        <w:rPr>
          <w:rFonts w:ascii="Arial" w:hAnsi="Arial" w:cs="Arial"/>
          <w:i/>
          <w:iCs/>
          <w:sz w:val="24"/>
          <w:szCs w:val="24"/>
          <w:lang w:val="ru-RU"/>
        </w:rPr>
        <w:t xml:space="preserve"> –13, Кнежа – Искър / – Граница общ. (Кнежа – Искър) – Долни Луковит / </w:t>
      </w:r>
      <w:r w:rsidRPr="001E0602">
        <w:rPr>
          <w:rFonts w:ascii="Arial" w:hAnsi="Arial" w:cs="Arial"/>
          <w:i/>
          <w:iCs/>
          <w:sz w:val="24"/>
          <w:szCs w:val="24"/>
          <w:lang w:val="en-US"/>
        </w:rPr>
        <w:t>III</w:t>
      </w:r>
      <w:r w:rsidRPr="00BF3E66">
        <w:rPr>
          <w:rFonts w:ascii="Arial" w:hAnsi="Arial" w:cs="Arial"/>
          <w:i/>
          <w:iCs/>
          <w:sz w:val="24"/>
          <w:szCs w:val="24"/>
          <w:lang w:val="ru-RU"/>
        </w:rPr>
        <w:t>-137/“</w:t>
      </w:r>
    </w:p>
    <w:p w:rsidR="00274EFA" w:rsidRPr="001E0602" w:rsidRDefault="00274EFA" w:rsidP="007B395A">
      <w:pPr>
        <w:pStyle w:val="FR2"/>
        <w:widowControl/>
        <w:jc w:val="both"/>
        <w:outlineLvl w:val="0"/>
        <w:rPr>
          <w:rFonts w:ascii="Arial" w:hAnsi="Arial" w:cs="Arial"/>
          <w:sz w:val="24"/>
          <w:szCs w:val="24"/>
        </w:rPr>
      </w:pPr>
    </w:p>
    <w:p w:rsidR="00274EFA" w:rsidRPr="001E0602" w:rsidRDefault="00274EFA" w:rsidP="007B395A">
      <w:pPr>
        <w:pStyle w:val="a5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  <w:lang w:val="bg-BG"/>
        </w:rPr>
      </w:pPr>
      <w:r w:rsidRPr="001E0602">
        <w:rPr>
          <w:rFonts w:ascii="Arial" w:hAnsi="Arial" w:cs="Arial"/>
          <w:b/>
          <w:bCs/>
          <w:sz w:val="24"/>
          <w:szCs w:val="24"/>
          <w:u w:val="single"/>
          <w:lang w:val="bg-BG"/>
        </w:rPr>
        <w:t>„Изграждане на канална мрежа за оптични кабели за широколентов достъп “</w:t>
      </w:r>
    </w:p>
    <w:p w:rsidR="00274EFA" w:rsidRPr="00BF3E66" w:rsidRDefault="00274EFA" w:rsidP="004B56E8">
      <w:pPr>
        <w:pStyle w:val="a6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BF3E66" w:rsidRDefault="00274EFA" w:rsidP="004B56E8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:rsidR="00274EFA" w:rsidRPr="00BF3E66" w:rsidRDefault="00274EFA" w:rsidP="004B56E8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:rsidR="00274EFA" w:rsidRPr="00BF3E66" w:rsidRDefault="00274EFA" w:rsidP="004B56E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BF3E66" w:rsidRDefault="00274EFA" w:rsidP="004B56E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4B56E8" w:rsidRDefault="00274EFA" w:rsidP="004B56E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4B56E8" w:rsidRDefault="00274EFA" w:rsidP="004B56E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4B56E8" w:rsidRDefault="00274EFA" w:rsidP="004B56E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4B56E8" w:rsidRDefault="00274EFA" w:rsidP="004B56E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BF3E66" w:rsidRDefault="00274EFA" w:rsidP="004B56E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BF3E66" w:rsidRDefault="00274EFA" w:rsidP="004B56E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BF3E66" w:rsidRDefault="00274EFA" w:rsidP="004B56E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BF3E66" w:rsidRDefault="00274EFA" w:rsidP="004B56E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BF3E66" w:rsidRDefault="00274EFA" w:rsidP="004B56E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274EFA" w:rsidRPr="008A2317" w:rsidRDefault="00274EFA" w:rsidP="00B41698">
      <w:pPr>
        <w:ind w:left="567" w:right="-143"/>
        <w:jc w:val="both"/>
        <w:rPr>
          <w:rFonts w:ascii="Arial" w:hAnsi="Arial" w:cs="Arial"/>
          <w:sz w:val="22"/>
          <w:szCs w:val="22"/>
          <w:lang w:val="bg-BG"/>
        </w:rPr>
      </w:pPr>
    </w:p>
    <w:p w:rsidR="00274EFA" w:rsidRDefault="00274EFA" w:rsidP="00C176C9">
      <w:pPr>
        <w:pStyle w:val="ad"/>
        <w:tabs>
          <w:tab w:val="left" w:pos="1418"/>
        </w:tabs>
        <w:ind w:left="0" w:firstLine="709"/>
        <w:jc w:val="both"/>
        <w:rPr>
          <w:rFonts w:ascii="Arial" w:hAnsi="Arial" w:cs="Arial"/>
        </w:rPr>
      </w:pPr>
    </w:p>
    <w:p w:rsidR="00274EFA" w:rsidRPr="0054376A" w:rsidRDefault="00274EFA" w:rsidP="001D1218">
      <w:pPr>
        <w:pStyle w:val="2"/>
        <w:numPr>
          <w:ilvl w:val="1"/>
          <w:numId w:val="8"/>
        </w:numPr>
        <w:spacing w:after="200" w:line="276" w:lineRule="auto"/>
        <w:ind w:left="1843" w:hanging="1843"/>
        <w:rPr>
          <w:rFonts w:ascii="Arial" w:hAnsi="Arial" w:cs="Arial"/>
          <w:sz w:val="24"/>
          <w:szCs w:val="24"/>
          <w:u w:val="single"/>
        </w:rPr>
      </w:pPr>
      <w:r w:rsidRPr="0054376A">
        <w:rPr>
          <w:rFonts w:ascii="Arial" w:hAnsi="Arial" w:cs="Arial"/>
          <w:sz w:val="24"/>
          <w:szCs w:val="24"/>
          <w:u w:val="single"/>
        </w:rPr>
        <w:lastRenderedPageBreak/>
        <w:t>І.ЦЕЛ НА ПАЗАРНИТЕ КОНСУЛТАЦИИ</w:t>
      </w:r>
    </w:p>
    <w:p w:rsidR="00274EFA" w:rsidRPr="001D1218" w:rsidRDefault="00274EFA" w:rsidP="001D1218">
      <w:pPr>
        <w:tabs>
          <w:tab w:val="left" w:pos="1418"/>
        </w:tabs>
        <w:jc w:val="both"/>
        <w:rPr>
          <w:rFonts w:ascii="Arial" w:hAnsi="Arial" w:cs="Arial"/>
          <w:lang w:val="bg-BG"/>
        </w:rPr>
      </w:pPr>
    </w:p>
    <w:p w:rsidR="00274EFA" w:rsidRPr="001D1218" w:rsidRDefault="00274EFA" w:rsidP="001D1218">
      <w:pPr>
        <w:pStyle w:val="a5"/>
        <w:ind w:firstLine="720"/>
        <w:jc w:val="both"/>
        <w:rPr>
          <w:rFonts w:ascii="Arial" w:hAnsi="Arial" w:cs="Arial"/>
          <w:b/>
          <w:bCs/>
          <w:sz w:val="22"/>
          <w:szCs w:val="22"/>
          <w:u w:val="single"/>
          <w:lang w:val="bg-BG"/>
        </w:rPr>
      </w:pPr>
      <w:r w:rsidRPr="00BF3E66">
        <w:rPr>
          <w:rFonts w:ascii="Arial" w:hAnsi="Arial" w:cs="Arial"/>
          <w:sz w:val="22"/>
          <w:szCs w:val="22"/>
          <w:lang w:val="ru-RU"/>
        </w:rPr>
        <w:t xml:space="preserve">Обща цел на </w:t>
      </w:r>
      <w:r>
        <w:rPr>
          <w:rFonts w:ascii="Arial" w:hAnsi="Arial" w:cs="Arial"/>
          <w:sz w:val="22"/>
          <w:szCs w:val="22"/>
          <w:lang w:val="bg-BG"/>
        </w:rPr>
        <w:t xml:space="preserve">пазарните 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консултации е определянето на на пазарни цени за изпълнение на СМР  - </w:t>
      </w:r>
      <w:r w:rsidRPr="001D1218">
        <w:rPr>
          <w:rFonts w:ascii="Arial" w:hAnsi="Arial" w:cs="Arial"/>
          <w:b/>
          <w:bCs/>
          <w:sz w:val="22"/>
          <w:szCs w:val="22"/>
          <w:u w:val="single"/>
          <w:lang w:val="bg-BG"/>
        </w:rPr>
        <w:t xml:space="preserve"> „Изграждане на канална мрежа за оптични кабели за широколентов достъп “</w:t>
      </w:r>
    </w:p>
    <w:p w:rsidR="00274EFA" w:rsidRPr="005B25AF" w:rsidRDefault="00274EFA" w:rsidP="00C176C9">
      <w:pPr>
        <w:pStyle w:val="ad"/>
        <w:tabs>
          <w:tab w:val="left" w:pos="1418"/>
        </w:tabs>
        <w:ind w:left="0" w:firstLine="709"/>
        <w:jc w:val="both"/>
        <w:rPr>
          <w:rFonts w:ascii="Arial" w:hAnsi="Arial" w:cs="Arial"/>
        </w:rPr>
      </w:pPr>
      <w:r w:rsidRPr="008A2317">
        <w:rPr>
          <w:rFonts w:ascii="Arial" w:hAnsi="Arial" w:cs="Arial"/>
        </w:rPr>
        <w:t>Съгласно чл.19, ал.3 от Наредба 12 от 25.07.2016год. за прилагане на Подмярка 7.2. в обхвата на пътя е предвидено и полагането на подземна мрежа от защитни тръби и шахти за подземна инфраструктура. Изискването е във връзка с подобряване на транспортната свързаност и изграждане на техническа инфраструктура и достъп до широколентов интернет в селските райони, в изпълнение на Националната стратегия за развитие на широколентовия достъп  2012-2020г., която ще гаратнира широколентов достъп от следващо поколение в общинс</w:t>
      </w:r>
      <w:r>
        <w:rPr>
          <w:rFonts w:ascii="Arial" w:hAnsi="Arial" w:cs="Arial"/>
        </w:rPr>
        <w:t>ките центрове в селските райони.</w:t>
      </w:r>
    </w:p>
    <w:p w:rsidR="00274EFA" w:rsidRPr="008A2317" w:rsidRDefault="00274EFA" w:rsidP="00E94762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bg-BG"/>
        </w:rPr>
      </w:pPr>
      <w:r w:rsidRPr="00192214">
        <w:rPr>
          <w:rFonts w:ascii="Arial" w:hAnsi="Arial" w:cs="Arial"/>
          <w:b/>
          <w:bCs/>
          <w:sz w:val="22"/>
          <w:szCs w:val="22"/>
          <w:lang w:val="bg-BG"/>
        </w:rPr>
        <w:t>Обект:</w:t>
      </w:r>
      <w:r w:rsidRPr="008A2317">
        <w:rPr>
          <w:rFonts w:ascii="Arial" w:hAnsi="Arial" w:cs="Arial"/>
          <w:b/>
          <w:bCs/>
          <w:i/>
          <w:iCs/>
          <w:sz w:val="22"/>
          <w:szCs w:val="22"/>
          <w:lang w:val="bg-BG"/>
        </w:rPr>
        <w:t>„Реконструкция на път</w:t>
      </w:r>
      <w:r w:rsidRPr="008A2317">
        <w:rPr>
          <w:rFonts w:ascii="Arial" w:hAnsi="Arial" w:cs="Arial"/>
          <w:sz w:val="22"/>
          <w:szCs w:val="22"/>
          <w:lang w:val="bg-BG"/>
        </w:rPr>
        <w:t xml:space="preserve"> </w:t>
      </w:r>
      <w:r w:rsidRPr="00BF3E66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 </w:t>
      </w:r>
      <w:r w:rsidRPr="008A2317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PVN</w:t>
      </w:r>
      <w:r w:rsidRPr="00BF3E66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 </w:t>
      </w:r>
      <w:r w:rsidRPr="008A2317">
        <w:rPr>
          <w:rFonts w:ascii="Arial" w:hAnsi="Arial" w:cs="Arial"/>
          <w:b/>
          <w:bCs/>
          <w:i/>
          <w:iCs/>
          <w:sz w:val="22"/>
          <w:szCs w:val="22"/>
          <w:lang w:val="bg-BG"/>
        </w:rPr>
        <w:t xml:space="preserve">3082  /ІІ-13, Искър – Долни Дъбник/ - /ІІІ-1307/ Искър“ </w:t>
      </w:r>
    </w:p>
    <w:p w:rsidR="00274EFA" w:rsidRDefault="00274EFA" w:rsidP="008E668B">
      <w:pPr>
        <w:pStyle w:val="a5"/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  <w:lang w:val="bg-BG"/>
        </w:rPr>
      </w:pPr>
      <w:r w:rsidRPr="008E668B">
        <w:rPr>
          <w:rFonts w:ascii="Arial" w:hAnsi="Arial" w:cs="Arial"/>
          <w:b/>
          <w:bCs/>
          <w:sz w:val="22"/>
          <w:szCs w:val="22"/>
          <w:u w:val="single"/>
          <w:lang w:val="bg-BG"/>
        </w:rPr>
        <w:t xml:space="preserve"> „Изграждане на канална мрежа за оптични кабели за широколентов достъп “</w:t>
      </w:r>
    </w:p>
    <w:p w:rsidR="00274EFA" w:rsidRPr="008E668B" w:rsidRDefault="00274EFA" w:rsidP="008E668B">
      <w:pPr>
        <w:pStyle w:val="a5"/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  <w:lang w:val="bg-BG"/>
        </w:rPr>
      </w:pPr>
    </w:p>
    <w:p w:rsidR="00274EFA" w:rsidRPr="00BF3E66" w:rsidRDefault="00274EFA" w:rsidP="00142F5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BF3E66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ПРОЕКТНО ТРАСЕ</w:t>
      </w:r>
    </w:p>
    <w:p w:rsidR="00274EFA" w:rsidRPr="00BF3E66" w:rsidRDefault="00274EFA" w:rsidP="008A2317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bg-BG"/>
        </w:rPr>
        <w:t>Предвижда се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 изграждане на нова канална мрежа с два броя </w:t>
      </w:r>
      <w:r w:rsidRPr="008A2317">
        <w:rPr>
          <w:rFonts w:ascii="Arial" w:hAnsi="Arial" w:cs="Arial"/>
          <w:sz w:val="22"/>
          <w:szCs w:val="22"/>
        </w:rPr>
        <w:t>HDPE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 ф40мм тръби за предоставяне на широколентов достъп до интернет чрез прокарване на оптични кабели.</w:t>
      </w:r>
    </w:p>
    <w:p w:rsidR="00274EFA" w:rsidRDefault="00274EFA" w:rsidP="008A2317">
      <w:pPr>
        <w:ind w:firstLine="708"/>
        <w:jc w:val="both"/>
        <w:rPr>
          <w:rFonts w:ascii="Arial" w:hAnsi="Arial" w:cs="Arial"/>
          <w:sz w:val="22"/>
          <w:szCs w:val="22"/>
          <w:lang w:val="bg-BG"/>
        </w:rPr>
      </w:pPr>
      <w:r w:rsidRPr="00BF3E66">
        <w:rPr>
          <w:rFonts w:ascii="Arial" w:hAnsi="Arial" w:cs="Arial"/>
          <w:sz w:val="22"/>
          <w:szCs w:val="22"/>
          <w:lang w:val="ru-RU"/>
        </w:rPr>
        <w:t xml:space="preserve">Началната точка на започва от шахта ш1-01 на пресечната точка на общинския път с път </w:t>
      </w:r>
      <w:r w:rsidRPr="008A2317">
        <w:rPr>
          <w:rFonts w:ascii="Arial" w:hAnsi="Arial" w:cs="Arial"/>
          <w:sz w:val="22"/>
          <w:szCs w:val="22"/>
        </w:rPr>
        <w:t>III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-1307 /гр. Искър – гр. Староселци и завършва в шахта за ш1-05 на пресичането на общинския път с РП </w:t>
      </w:r>
      <w:r w:rsidRPr="008A2317">
        <w:rPr>
          <w:rFonts w:ascii="Arial" w:hAnsi="Arial" w:cs="Arial"/>
          <w:sz w:val="22"/>
          <w:szCs w:val="22"/>
        </w:rPr>
        <w:t>II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-13 /гр. Искър –гр. Долни Дъбник/. Предвижда се направа на кабелни шахти с поредни номера за оставянето на технологичен аванс на оптичния кабел в тях. При пресичане с инженерни съоръжения се предвижда полагане на защитна стоманена тръба  ф108/5 мм. </w:t>
      </w:r>
    </w:p>
    <w:p w:rsidR="00274EFA" w:rsidRPr="00080978" w:rsidRDefault="00274EFA" w:rsidP="008A2317">
      <w:pPr>
        <w:ind w:firstLine="708"/>
        <w:jc w:val="both"/>
        <w:rPr>
          <w:rFonts w:ascii="Arial" w:hAnsi="Arial" w:cs="Arial"/>
          <w:sz w:val="22"/>
          <w:szCs w:val="22"/>
          <w:lang w:val="bg-BG"/>
        </w:rPr>
      </w:pPr>
    </w:p>
    <w:p w:rsidR="00274EFA" w:rsidRPr="00BF3E66" w:rsidRDefault="00274EFA" w:rsidP="00142F51">
      <w:pPr>
        <w:jc w:val="both"/>
        <w:rPr>
          <w:rFonts w:ascii="Arial" w:hAnsi="Arial" w:cs="Arial"/>
          <w:b/>
          <w:bCs/>
          <w:caps/>
          <w:sz w:val="22"/>
          <w:szCs w:val="22"/>
          <w:lang w:val="ru-RU"/>
        </w:rPr>
      </w:pPr>
      <w:r w:rsidRPr="00BF3E66">
        <w:rPr>
          <w:rFonts w:ascii="Arial" w:hAnsi="Arial" w:cs="Arial"/>
          <w:b/>
          <w:bCs/>
          <w:caps/>
          <w:sz w:val="22"/>
          <w:szCs w:val="22"/>
          <w:lang w:val="ru-RU"/>
        </w:rPr>
        <w:t>Кабелни шахти</w:t>
      </w:r>
    </w:p>
    <w:p w:rsidR="00274EFA" w:rsidRPr="00BF3E66" w:rsidRDefault="00274EFA" w:rsidP="008A2317">
      <w:pPr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 w:rsidRPr="00BF3E66">
        <w:rPr>
          <w:rFonts w:ascii="Arial" w:hAnsi="Arial" w:cs="Arial"/>
          <w:sz w:val="22"/>
          <w:szCs w:val="22"/>
          <w:lang w:val="ru-RU"/>
        </w:rPr>
        <w:t>Всички кабелни шахти, в които ще оставя кабелен резерв или се предвижда направа на оптична муфа ще бъдат от типа ШКС 03 с три капака, а останалите шахти ще бъдат тип ШКС 02 с два капака.</w:t>
      </w:r>
    </w:p>
    <w:p w:rsidR="00274EFA" w:rsidRPr="00BF3E66" w:rsidRDefault="00274EFA" w:rsidP="008A2317">
      <w:pPr>
        <w:ind w:firstLine="708"/>
        <w:jc w:val="both"/>
        <w:rPr>
          <w:rFonts w:ascii="Arial" w:hAnsi="Arial" w:cs="Arial"/>
          <w:b/>
          <w:bCs/>
          <w:caps/>
          <w:sz w:val="22"/>
          <w:szCs w:val="22"/>
          <w:lang w:val="ru-RU"/>
        </w:rPr>
      </w:pPr>
    </w:p>
    <w:p w:rsidR="00274EFA" w:rsidRDefault="00274EFA" w:rsidP="00567375">
      <w:pPr>
        <w:pStyle w:val="a5"/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580"/>
        <w:gridCol w:w="960"/>
        <w:gridCol w:w="1012"/>
      </w:tblGrid>
      <w:tr w:rsidR="00274EFA" w:rsidRPr="004E543F">
        <w:trPr>
          <w:trHeight w:val="900"/>
        </w:trPr>
        <w:tc>
          <w:tcPr>
            <w:tcW w:w="8040" w:type="dxa"/>
            <w:gridSpan w:val="4"/>
            <w:noWrap/>
          </w:tcPr>
          <w:p w:rsidR="00274EFA" w:rsidRPr="00EF624F" w:rsidRDefault="00274EFA" w:rsidP="00EF624F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</w:p>
          <w:p w:rsidR="00274EFA" w:rsidRPr="00EF624F" w:rsidRDefault="00274EFA" w:rsidP="00EF624F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F624F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КОЛИЧЕСТВЕНА СМЕТКА ЗА СМР</w:t>
            </w:r>
          </w:p>
        </w:tc>
      </w:tr>
      <w:tr w:rsidR="00274EFA" w:rsidRPr="004E543F">
        <w:trPr>
          <w:trHeight w:val="315"/>
        </w:trPr>
        <w:tc>
          <w:tcPr>
            <w:tcW w:w="54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№</w:t>
            </w:r>
          </w:p>
        </w:tc>
        <w:tc>
          <w:tcPr>
            <w:tcW w:w="558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Наименование на  СМР</w:t>
            </w:r>
          </w:p>
        </w:tc>
        <w:tc>
          <w:tcPr>
            <w:tcW w:w="96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мярка</w:t>
            </w:r>
          </w:p>
        </w:tc>
        <w:tc>
          <w:tcPr>
            <w:tcW w:w="96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к-во</w:t>
            </w:r>
          </w:p>
        </w:tc>
      </w:tr>
      <w:tr w:rsidR="00274EFA" w:rsidRPr="004E543F">
        <w:trPr>
          <w:trHeight w:val="405"/>
        </w:trPr>
        <w:tc>
          <w:tcPr>
            <w:tcW w:w="54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58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Трасиране на кабелна линия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kм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2,49</w:t>
            </w:r>
          </w:p>
        </w:tc>
      </w:tr>
      <w:tr w:rsidR="00274EFA" w:rsidRPr="004E543F">
        <w:trPr>
          <w:trHeight w:val="600"/>
        </w:trPr>
        <w:tc>
          <w:tcPr>
            <w:tcW w:w="54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580" w:type="dxa"/>
          </w:tcPr>
          <w:p w:rsidR="00274EFA" w:rsidRPr="00BF3E66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Механично рязне на асфалтова / бетонова настилка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м</w:t>
            </w:r>
          </w:p>
        </w:tc>
        <w:tc>
          <w:tcPr>
            <w:tcW w:w="96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56,00</w:t>
            </w:r>
          </w:p>
        </w:tc>
      </w:tr>
      <w:tr w:rsidR="00274EFA" w:rsidRPr="004E543F">
        <w:trPr>
          <w:trHeight w:val="600"/>
        </w:trPr>
        <w:tc>
          <w:tcPr>
            <w:tcW w:w="54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580" w:type="dxa"/>
          </w:tcPr>
          <w:p w:rsidR="00274EFA" w:rsidRPr="00BF3E66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Разкъртване и възстановяване на асфалтова настилака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м2</w:t>
            </w:r>
          </w:p>
        </w:tc>
        <w:tc>
          <w:tcPr>
            <w:tcW w:w="96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16,80</w:t>
            </w:r>
          </w:p>
        </w:tc>
      </w:tr>
      <w:tr w:rsidR="00274EFA" w:rsidRPr="004E543F">
        <w:trPr>
          <w:trHeight w:val="690"/>
        </w:trPr>
        <w:tc>
          <w:tcPr>
            <w:tcW w:w="54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580" w:type="dxa"/>
          </w:tcPr>
          <w:p w:rsidR="00274EFA" w:rsidRPr="00BF3E66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Товарене, разтоварване и извозване на земни маси и строителна отпадъци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м3</w:t>
            </w:r>
          </w:p>
        </w:tc>
        <w:tc>
          <w:tcPr>
            <w:tcW w:w="96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16,00</w:t>
            </w:r>
          </w:p>
        </w:tc>
      </w:tr>
      <w:tr w:rsidR="00274EFA" w:rsidRPr="004E543F">
        <w:trPr>
          <w:trHeight w:val="945"/>
        </w:trPr>
        <w:tc>
          <w:tcPr>
            <w:tcW w:w="54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5580" w:type="dxa"/>
          </w:tcPr>
          <w:p w:rsidR="00274EFA" w:rsidRPr="00BF3E66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Направа на изкоп 0,8/0,4-3 кат. почви със засипване и трамбоване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м</w:t>
            </w:r>
          </w:p>
        </w:tc>
        <w:tc>
          <w:tcPr>
            <w:tcW w:w="96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2486,00</w:t>
            </w:r>
          </w:p>
        </w:tc>
      </w:tr>
      <w:tr w:rsidR="00274EFA" w:rsidRPr="004E543F">
        <w:trPr>
          <w:trHeight w:val="945"/>
        </w:trPr>
        <w:tc>
          <w:tcPr>
            <w:tcW w:w="54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5580" w:type="dxa"/>
          </w:tcPr>
          <w:p w:rsidR="00274EFA" w:rsidRPr="00BF3E66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Направа на изкоп 1,3/0,6-4 кат. почви със засипване и трамбоване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м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48,00</w:t>
            </w:r>
          </w:p>
        </w:tc>
      </w:tr>
      <w:tr w:rsidR="00274EFA" w:rsidRPr="004E543F">
        <w:trPr>
          <w:trHeight w:val="1380"/>
        </w:trPr>
        <w:tc>
          <w:tcPr>
            <w:tcW w:w="54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5580" w:type="dxa"/>
          </w:tcPr>
          <w:p w:rsidR="00274EFA" w:rsidRPr="00BF3E66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Направа зидана шахта с 3 капака с монтаж на рамка, капак от бетон/полимербетон и конзоли с извозване на земни маси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бр.</w:t>
            </w:r>
          </w:p>
        </w:tc>
        <w:tc>
          <w:tcPr>
            <w:tcW w:w="96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4,00</w:t>
            </w:r>
          </w:p>
        </w:tc>
      </w:tr>
      <w:tr w:rsidR="00274EFA" w:rsidRPr="004E543F">
        <w:trPr>
          <w:trHeight w:val="420"/>
        </w:trPr>
        <w:tc>
          <w:tcPr>
            <w:tcW w:w="54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5580" w:type="dxa"/>
          </w:tcPr>
          <w:p w:rsidR="00274EFA" w:rsidRPr="00BF3E66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 xml:space="preserve">Полагане 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2 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 xml:space="preserve">бр. </w:t>
            </w: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HDPE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 xml:space="preserve"> тръба в изкоп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м</w:t>
            </w:r>
          </w:p>
        </w:tc>
        <w:tc>
          <w:tcPr>
            <w:tcW w:w="96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2486,00</w:t>
            </w:r>
          </w:p>
        </w:tc>
      </w:tr>
      <w:tr w:rsidR="00274EFA" w:rsidRPr="004E543F">
        <w:trPr>
          <w:trHeight w:val="705"/>
        </w:trPr>
        <w:tc>
          <w:tcPr>
            <w:tcW w:w="54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580" w:type="dxa"/>
          </w:tcPr>
          <w:p w:rsidR="00274EFA" w:rsidRPr="00BF3E66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Полагане на стоманена тръба до ф110 в изкоп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м</w:t>
            </w:r>
          </w:p>
        </w:tc>
        <w:tc>
          <w:tcPr>
            <w:tcW w:w="96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36,00</w:t>
            </w:r>
          </w:p>
        </w:tc>
      </w:tr>
      <w:tr w:rsidR="00274EFA" w:rsidRPr="004E543F">
        <w:trPr>
          <w:trHeight w:val="900"/>
        </w:trPr>
        <w:tc>
          <w:tcPr>
            <w:tcW w:w="54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5580" w:type="dxa"/>
          </w:tcPr>
          <w:p w:rsidR="00274EFA" w:rsidRPr="00BF3E66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Полагане на лента "Внимание оптичен кабел"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м</w:t>
            </w:r>
          </w:p>
        </w:tc>
        <w:tc>
          <w:tcPr>
            <w:tcW w:w="96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2486,00</w:t>
            </w:r>
          </w:p>
        </w:tc>
      </w:tr>
      <w:tr w:rsidR="00274EFA" w:rsidRPr="004E543F">
        <w:trPr>
          <w:trHeight w:val="645"/>
        </w:trPr>
        <w:tc>
          <w:tcPr>
            <w:tcW w:w="54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5580" w:type="dxa"/>
          </w:tcPr>
          <w:p w:rsidR="00274EFA" w:rsidRPr="00CB7ACE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Направа и монтаж на реперно стълбче</w:t>
            </w:r>
          </w:p>
        </w:tc>
        <w:tc>
          <w:tcPr>
            <w:tcW w:w="960" w:type="dxa"/>
            <w:noWrap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бр.</w:t>
            </w:r>
          </w:p>
        </w:tc>
        <w:tc>
          <w:tcPr>
            <w:tcW w:w="960" w:type="dxa"/>
          </w:tcPr>
          <w:p w:rsidR="00274EFA" w:rsidRPr="00EF624F" w:rsidRDefault="00274EFA" w:rsidP="00EF624F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624F">
              <w:rPr>
                <w:rFonts w:ascii="Arial" w:hAnsi="Arial" w:cs="Arial"/>
                <w:sz w:val="22"/>
                <w:szCs w:val="22"/>
                <w:lang w:val="en-US"/>
              </w:rPr>
              <w:t>5,00</w:t>
            </w:r>
          </w:p>
        </w:tc>
      </w:tr>
    </w:tbl>
    <w:p w:rsidR="00274EFA" w:rsidRDefault="00274EFA" w:rsidP="00567375">
      <w:pPr>
        <w:pStyle w:val="a5"/>
        <w:jc w:val="both"/>
        <w:rPr>
          <w:rFonts w:ascii="Arial" w:hAnsi="Arial" w:cs="Arial"/>
          <w:sz w:val="22"/>
          <w:szCs w:val="22"/>
          <w:lang w:val="bg-BG"/>
        </w:rPr>
      </w:pPr>
    </w:p>
    <w:p w:rsidR="00274EFA" w:rsidRDefault="00274EFA" w:rsidP="00567375">
      <w:pPr>
        <w:pStyle w:val="a5"/>
        <w:jc w:val="both"/>
        <w:rPr>
          <w:rFonts w:ascii="Arial" w:hAnsi="Arial" w:cs="Arial"/>
          <w:sz w:val="22"/>
          <w:szCs w:val="22"/>
          <w:lang w:val="bg-BG"/>
        </w:rPr>
      </w:pPr>
    </w:p>
    <w:p w:rsidR="00274EFA" w:rsidRPr="00080978" w:rsidRDefault="00274EFA" w:rsidP="00567375">
      <w:pPr>
        <w:pStyle w:val="a5"/>
        <w:jc w:val="both"/>
        <w:rPr>
          <w:rFonts w:ascii="Arial" w:hAnsi="Arial" w:cs="Arial"/>
          <w:sz w:val="22"/>
          <w:szCs w:val="22"/>
          <w:lang w:val="bg-BG"/>
        </w:rPr>
      </w:pPr>
    </w:p>
    <w:p w:rsidR="00274EFA" w:rsidRPr="009B11F9" w:rsidRDefault="00274EFA" w:rsidP="00E94762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bg-BG"/>
        </w:rPr>
      </w:pPr>
      <w:r w:rsidRPr="00080978">
        <w:rPr>
          <w:rFonts w:ascii="Arial" w:hAnsi="Arial" w:cs="Arial"/>
          <w:b/>
          <w:bCs/>
          <w:sz w:val="22"/>
          <w:szCs w:val="22"/>
          <w:lang w:val="bg-BG"/>
        </w:rPr>
        <w:t>Обект</w:t>
      </w:r>
      <w:r>
        <w:rPr>
          <w:rFonts w:ascii="Arial" w:hAnsi="Arial" w:cs="Arial"/>
          <w:b/>
          <w:bCs/>
          <w:i/>
          <w:iCs/>
          <w:sz w:val="22"/>
          <w:szCs w:val="22"/>
          <w:lang w:val="bg-BG"/>
        </w:rPr>
        <w:t>:</w:t>
      </w:r>
      <w:r w:rsidRPr="00080978">
        <w:rPr>
          <w:rFonts w:ascii="Arial" w:hAnsi="Arial" w:cs="Arial"/>
          <w:b/>
          <w:bCs/>
          <w:i/>
          <w:iCs/>
          <w:sz w:val="22"/>
          <w:szCs w:val="22"/>
          <w:lang w:val="bg-BG"/>
        </w:rPr>
        <w:t>„Реконструкция и рехабилитация на общински път PVN1080 - / II –13, Кнежа – Искър / – Граница общ. (Кнежа – Искър) – Долни Луковит / III-137/“</w:t>
      </w:r>
    </w:p>
    <w:p w:rsidR="00274EFA" w:rsidRPr="009B11F9" w:rsidRDefault="00274EFA" w:rsidP="009B11F9">
      <w:pPr>
        <w:pStyle w:val="a5"/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  <w:lang w:val="bg-BG"/>
        </w:rPr>
      </w:pPr>
      <w:r w:rsidRPr="009B11F9">
        <w:rPr>
          <w:rFonts w:ascii="Arial" w:hAnsi="Arial" w:cs="Arial"/>
          <w:b/>
          <w:bCs/>
          <w:sz w:val="22"/>
          <w:szCs w:val="22"/>
          <w:u w:val="single"/>
          <w:lang w:val="bg-BG"/>
        </w:rPr>
        <w:t>„Изграждане на канална мрежа за оптични кабели за широколентов достъп “</w:t>
      </w:r>
    </w:p>
    <w:p w:rsidR="00274EFA" w:rsidRDefault="00274EFA" w:rsidP="009B11F9">
      <w:pPr>
        <w:pStyle w:val="a5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  <w:lang w:val="bg-BG"/>
        </w:rPr>
      </w:pPr>
      <w:r w:rsidRPr="009B11F9">
        <w:rPr>
          <w:rFonts w:ascii="Arial" w:hAnsi="Arial" w:cs="Arial"/>
          <w:b/>
          <w:bCs/>
          <w:sz w:val="22"/>
          <w:szCs w:val="22"/>
          <w:lang w:val="bg-BG"/>
        </w:rPr>
        <w:t xml:space="preserve">           </w:t>
      </w:r>
      <w:r w:rsidRPr="009B11F9">
        <w:rPr>
          <w:rFonts w:ascii="Arial" w:hAnsi="Arial" w:cs="Arial"/>
          <w:b/>
          <w:bCs/>
          <w:sz w:val="22"/>
          <w:szCs w:val="22"/>
          <w:u w:val="single"/>
          <w:lang w:val="bg-BG"/>
        </w:rPr>
        <w:t xml:space="preserve"> „Участък от км 2+500 до км 7+854”</w:t>
      </w:r>
    </w:p>
    <w:p w:rsidR="00274EFA" w:rsidRDefault="00274EFA" w:rsidP="009B11F9">
      <w:pPr>
        <w:pStyle w:val="a5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  <w:lang w:val="bg-BG"/>
        </w:rPr>
      </w:pPr>
    </w:p>
    <w:p w:rsidR="00274EFA" w:rsidRPr="00407AF5" w:rsidRDefault="00274EFA" w:rsidP="00142F5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407AF5">
        <w:rPr>
          <w:rFonts w:ascii="Arial" w:hAnsi="Arial" w:cs="Arial"/>
          <w:b/>
          <w:bCs/>
          <w:sz w:val="22"/>
          <w:szCs w:val="22"/>
          <w:lang w:val="bg-BG"/>
        </w:rPr>
        <w:t>ПРОЕКТНО ТРАСЕ</w:t>
      </w:r>
    </w:p>
    <w:p w:rsidR="00274EFA" w:rsidRPr="00C92B05" w:rsidRDefault="00274EFA" w:rsidP="00C92B05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Предвижда се</w:t>
      </w:r>
      <w:r w:rsidRPr="00C92B05">
        <w:rPr>
          <w:rFonts w:ascii="Arial" w:hAnsi="Arial" w:cs="Arial"/>
          <w:sz w:val="22"/>
          <w:szCs w:val="22"/>
          <w:lang w:val="bg-BG"/>
        </w:rPr>
        <w:t xml:space="preserve"> изграждане на нова канална мрежа с два броя </w:t>
      </w:r>
      <w:r w:rsidRPr="00C92B05">
        <w:rPr>
          <w:rFonts w:ascii="Arial" w:hAnsi="Arial" w:cs="Arial"/>
          <w:sz w:val="22"/>
          <w:szCs w:val="22"/>
        </w:rPr>
        <w:t>HDPE</w:t>
      </w:r>
      <w:r w:rsidRPr="00C92B05">
        <w:rPr>
          <w:rFonts w:ascii="Arial" w:hAnsi="Arial" w:cs="Arial"/>
          <w:sz w:val="22"/>
          <w:szCs w:val="22"/>
          <w:lang w:val="bg-BG"/>
        </w:rPr>
        <w:t xml:space="preserve"> ф40мм тръби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 извън населеното място и </w:t>
      </w:r>
      <w:r w:rsidRPr="00C92B05">
        <w:rPr>
          <w:rFonts w:ascii="Arial" w:hAnsi="Arial" w:cs="Arial"/>
          <w:sz w:val="22"/>
          <w:szCs w:val="22"/>
          <w:lang w:val="bg-BG"/>
        </w:rPr>
        <w:t>ф</w:t>
      </w:r>
      <w:r w:rsidRPr="00BF3E66">
        <w:rPr>
          <w:rFonts w:ascii="Arial" w:hAnsi="Arial" w:cs="Arial"/>
          <w:sz w:val="22"/>
          <w:szCs w:val="22"/>
          <w:lang w:val="ru-RU"/>
        </w:rPr>
        <w:t>32</w:t>
      </w:r>
      <w:r w:rsidRPr="00C92B05">
        <w:rPr>
          <w:rFonts w:ascii="Arial" w:hAnsi="Arial" w:cs="Arial"/>
          <w:sz w:val="22"/>
          <w:szCs w:val="22"/>
          <w:lang w:val="bg-BG"/>
        </w:rPr>
        <w:t>мм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 </w:t>
      </w:r>
      <w:r w:rsidRPr="00C92B05">
        <w:rPr>
          <w:rFonts w:ascii="Arial" w:hAnsi="Arial" w:cs="Arial"/>
          <w:sz w:val="22"/>
          <w:szCs w:val="22"/>
          <w:lang w:val="bg-BG"/>
        </w:rPr>
        <w:t xml:space="preserve"> 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в границите на населеното място </w:t>
      </w:r>
      <w:r w:rsidRPr="00C92B05">
        <w:rPr>
          <w:rFonts w:ascii="Arial" w:hAnsi="Arial" w:cs="Arial"/>
          <w:sz w:val="22"/>
          <w:szCs w:val="22"/>
          <w:lang w:val="bg-BG"/>
        </w:rPr>
        <w:t>за предоставяне на широколентов  достъп до интернет чрез прокарване на оптични кабели.</w:t>
      </w:r>
    </w:p>
    <w:p w:rsidR="00274EFA" w:rsidRPr="00C92B05" w:rsidRDefault="00274EFA" w:rsidP="00C92B05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 w:rsidRPr="00C92B05">
        <w:rPr>
          <w:rFonts w:ascii="Arial" w:hAnsi="Arial" w:cs="Arial"/>
          <w:sz w:val="22"/>
          <w:szCs w:val="22"/>
          <w:lang w:val="bg-BG"/>
        </w:rPr>
        <w:t>Началната точка започва от шахта Ш1-02 и стига до шахта  Ш39-02, и връзка с шахта Ш01-02 в „Участък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 </w:t>
      </w:r>
      <w:r w:rsidRPr="00C92B05">
        <w:rPr>
          <w:rFonts w:ascii="Arial" w:hAnsi="Arial" w:cs="Arial"/>
          <w:sz w:val="22"/>
          <w:szCs w:val="22"/>
          <w:lang w:val="bg-BG"/>
        </w:rPr>
        <w:t xml:space="preserve">от км 7 +854 до км 11+900“. Предвижда се направа на кабелни шахти с поредни номера за оставянето на технологичен аванс на оптичният кабел в тях и направата на кабелни муфи. </w:t>
      </w:r>
    </w:p>
    <w:p w:rsidR="00274EFA" w:rsidRPr="00BF3E66" w:rsidRDefault="00274EFA" w:rsidP="00C92B05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C92B05">
        <w:rPr>
          <w:rFonts w:ascii="Arial" w:hAnsi="Arial" w:cs="Arial"/>
          <w:sz w:val="22"/>
          <w:szCs w:val="22"/>
          <w:lang w:val="bg-BG"/>
        </w:rPr>
        <w:t xml:space="preserve">Каналната мрежа ще се изгради с 2 броя тръби </w:t>
      </w:r>
      <w:r w:rsidRPr="00C92B05">
        <w:rPr>
          <w:rFonts w:ascii="Arial" w:hAnsi="Arial" w:cs="Arial"/>
          <w:sz w:val="22"/>
          <w:szCs w:val="22"/>
        </w:rPr>
        <w:t>HDPE</w:t>
      </w:r>
      <w:r w:rsidRPr="00BF3E66">
        <w:rPr>
          <w:rFonts w:ascii="Arial" w:hAnsi="Arial" w:cs="Arial"/>
          <w:sz w:val="22"/>
          <w:szCs w:val="22"/>
          <w:lang w:val="bg-BG"/>
        </w:rPr>
        <w:t xml:space="preserve"> </w:t>
      </w:r>
      <w:r w:rsidRPr="00C92B05">
        <w:rPr>
          <w:rFonts w:ascii="Arial" w:hAnsi="Arial" w:cs="Arial"/>
          <w:sz w:val="22"/>
          <w:szCs w:val="22"/>
          <w:lang w:val="bg-BG"/>
        </w:rPr>
        <w:t>Ф40</w:t>
      </w:r>
      <w:r w:rsidRPr="00BF3E66">
        <w:rPr>
          <w:rFonts w:ascii="Arial" w:hAnsi="Arial" w:cs="Arial"/>
          <w:sz w:val="22"/>
          <w:szCs w:val="22"/>
          <w:lang w:val="bg-BG"/>
        </w:rPr>
        <w:t xml:space="preserve"> (</w:t>
      </w:r>
      <w:r w:rsidRPr="00C92B05">
        <w:rPr>
          <w:rFonts w:ascii="Arial" w:hAnsi="Arial" w:cs="Arial"/>
          <w:sz w:val="22"/>
          <w:szCs w:val="22"/>
          <w:lang w:val="bg-BG"/>
        </w:rPr>
        <w:t>Ф</w:t>
      </w:r>
      <w:r w:rsidRPr="00BF3E66">
        <w:rPr>
          <w:rFonts w:ascii="Arial" w:hAnsi="Arial" w:cs="Arial"/>
          <w:sz w:val="22"/>
          <w:szCs w:val="22"/>
          <w:lang w:val="bg-BG"/>
        </w:rPr>
        <w:t>32)</w:t>
      </w:r>
      <w:r w:rsidRPr="00C92B05">
        <w:rPr>
          <w:rFonts w:ascii="Arial" w:hAnsi="Arial" w:cs="Arial"/>
          <w:sz w:val="22"/>
          <w:szCs w:val="22"/>
          <w:lang w:val="bg-BG"/>
        </w:rPr>
        <w:t xml:space="preserve"> /(High Density Polyethylene – HDPE)/ положени в изкоп 1,3/0,4м в ограничителната ивица на пътя – 1 метър, извън границата на урбанизираната територия. В населеното място ще се изгради в тротоарите на разстояние 1,0-1,5м от уличното платно в кабелен изкоп 0,8/0,4м с 2 броя тръби </w:t>
      </w:r>
      <w:r w:rsidRPr="00C92B05">
        <w:rPr>
          <w:rFonts w:ascii="Arial" w:hAnsi="Arial" w:cs="Arial"/>
          <w:sz w:val="22"/>
          <w:szCs w:val="22"/>
        </w:rPr>
        <w:t>HDPE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 </w:t>
      </w:r>
      <w:r w:rsidRPr="00C92B05">
        <w:rPr>
          <w:rFonts w:ascii="Arial" w:hAnsi="Arial" w:cs="Arial"/>
          <w:sz w:val="22"/>
          <w:szCs w:val="22"/>
          <w:lang w:val="bg-BG"/>
        </w:rPr>
        <w:t xml:space="preserve">Ф32. </w:t>
      </w:r>
    </w:p>
    <w:p w:rsidR="00274EFA" w:rsidRPr="00BF3E66" w:rsidRDefault="00274EFA" w:rsidP="00C92B05">
      <w:pPr>
        <w:pStyle w:val="a3"/>
        <w:ind w:firstLine="709"/>
        <w:rPr>
          <w:rFonts w:ascii="Arial" w:hAnsi="Arial" w:cs="Arial"/>
          <w:sz w:val="22"/>
          <w:szCs w:val="22"/>
          <w:lang w:val="ru-RU"/>
        </w:rPr>
      </w:pPr>
      <w:r w:rsidRPr="00C92B05">
        <w:rPr>
          <w:rFonts w:ascii="Arial" w:hAnsi="Arial" w:cs="Arial"/>
          <w:sz w:val="22"/>
          <w:szCs w:val="22"/>
        </w:rPr>
        <w:t>На местата, където пресича улица, преминаването от едната на другата страна ще се направи чрез изграждане на шахти от двете страни на улицата. Тръбите ще се поставят в стоманена защитна тръба Ф108/6 на дълбочина 1,1м, която да продължи от двете страни на улицата на разстояние не по-малко от 1 m.</w:t>
      </w:r>
    </w:p>
    <w:p w:rsidR="00274EFA" w:rsidRPr="00BF3E66" w:rsidRDefault="00274EFA" w:rsidP="00C92B05">
      <w:pPr>
        <w:pStyle w:val="a3"/>
        <w:ind w:firstLine="709"/>
        <w:rPr>
          <w:rFonts w:ascii="Arial" w:hAnsi="Arial" w:cs="Arial"/>
          <w:sz w:val="22"/>
          <w:szCs w:val="22"/>
          <w:lang w:val="ru-RU"/>
        </w:rPr>
      </w:pPr>
    </w:p>
    <w:p w:rsidR="00274EFA" w:rsidRDefault="00274EFA" w:rsidP="00142F51">
      <w:pPr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</w:p>
    <w:p w:rsidR="00274EFA" w:rsidRDefault="00274EFA" w:rsidP="00142F51">
      <w:pPr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</w:p>
    <w:p w:rsidR="00274EFA" w:rsidRPr="00407AF5" w:rsidRDefault="00274EFA" w:rsidP="00142F5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407AF5">
        <w:rPr>
          <w:rFonts w:ascii="Arial" w:hAnsi="Arial" w:cs="Arial"/>
          <w:b/>
          <w:bCs/>
          <w:sz w:val="22"/>
          <w:szCs w:val="22"/>
          <w:lang w:val="bg-BG"/>
        </w:rPr>
        <w:lastRenderedPageBreak/>
        <w:t>КАБЕЛНИ ШАХТИ</w:t>
      </w:r>
    </w:p>
    <w:p w:rsidR="00274EFA" w:rsidRPr="002A5395" w:rsidRDefault="00274EFA" w:rsidP="002A5395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 w:rsidRPr="002A5395">
        <w:rPr>
          <w:rFonts w:ascii="Arial" w:hAnsi="Arial" w:cs="Arial"/>
          <w:sz w:val="22"/>
          <w:szCs w:val="22"/>
          <w:lang w:val="bg-BG"/>
        </w:rPr>
        <w:t>Всички кабелни шахти, в които ще се оставя кабелен резерв или ще се предвижда направ</w:t>
      </w:r>
      <w:r>
        <w:rPr>
          <w:rFonts w:ascii="Arial" w:hAnsi="Arial" w:cs="Arial"/>
          <w:sz w:val="22"/>
          <w:szCs w:val="22"/>
          <w:lang w:val="bg-BG"/>
        </w:rPr>
        <w:t>а</w:t>
      </w:r>
      <w:r w:rsidRPr="002A5395">
        <w:rPr>
          <w:rFonts w:ascii="Arial" w:hAnsi="Arial" w:cs="Arial"/>
          <w:sz w:val="22"/>
          <w:szCs w:val="22"/>
          <w:lang w:val="bg-BG"/>
        </w:rPr>
        <w:t xml:space="preserve"> на оптична муфа ще бъдат от типа ШКС 03 с три капака, а останалите шахти ще бъдат тип ШКС 02 с два капака. Шахтите трябва да се полагат върху пясъчна основа с дебелина 10 см. Тръбите да се фиксират в шахтите и уплътнят с варо-циментов разтрор към стените. Отрязването на тръбите да е минимум 20см от стената на шахтата.</w:t>
      </w:r>
    </w:p>
    <w:p w:rsidR="00274EFA" w:rsidRPr="002A5395" w:rsidRDefault="00274EFA" w:rsidP="002A5395">
      <w:pPr>
        <w:pStyle w:val="a3"/>
        <w:ind w:firstLine="709"/>
        <w:rPr>
          <w:rFonts w:ascii="Arial" w:hAnsi="Arial" w:cs="Arial"/>
          <w:color w:val="000000"/>
          <w:sz w:val="22"/>
          <w:szCs w:val="22"/>
        </w:rPr>
      </w:pPr>
      <w:r w:rsidRPr="002A5395">
        <w:rPr>
          <w:rFonts w:ascii="Arial" w:hAnsi="Arial" w:cs="Arial"/>
          <w:sz w:val="22"/>
          <w:szCs w:val="22"/>
        </w:rPr>
        <w:t>Кабелни шахти се разполагат по оста на подземната кабелна мрежа.</w:t>
      </w:r>
    </w:p>
    <w:p w:rsidR="00274EFA" w:rsidRPr="002A5395" w:rsidRDefault="00274EFA" w:rsidP="002A5395">
      <w:pPr>
        <w:pStyle w:val="a3"/>
        <w:ind w:left="1080"/>
        <w:rPr>
          <w:rFonts w:ascii="Arial" w:hAnsi="Arial" w:cs="Arial"/>
          <w:color w:val="000000"/>
          <w:sz w:val="22"/>
          <w:szCs w:val="22"/>
        </w:rPr>
      </w:pPr>
      <w:r w:rsidRPr="002A5395">
        <w:rPr>
          <w:rFonts w:ascii="Arial" w:hAnsi="Arial" w:cs="Arial"/>
          <w:color w:val="000000"/>
          <w:sz w:val="22"/>
          <w:szCs w:val="22"/>
        </w:rPr>
        <w:t>1. на праволинейни участъци от трасето;</w:t>
      </w:r>
    </w:p>
    <w:p w:rsidR="00274EFA" w:rsidRPr="002A5395" w:rsidRDefault="00274EFA" w:rsidP="002A5395">
      <w:pPr>
        <w:pStyle w:val="a3"/>
        <w:ind w:left="1080"/>
        <w:rPr>
          <w:rFonts w:ascii="Arial" w:hAnsi="Arial" w:cs="Arial"/>
          <w:color w:val="000000"/>
          <w:sz w:val="22"/>
          <w:szCs w:val="22"/>
        </w:rPr>
      </w:pPr>
      <w:r w:rsidRPr="002A5395">
        <w:rPr>
          <w:rFonts w:ascii="Arial" w:hAnsi="Arial" w:cs="Arial"/>
          <w:color w:val="000000"/>
          <w:sz w:val="22"/>
          <w:szCs w:val="22"/>
        </w:rPr>
        <w:t>2. при разклонение на трасето;</w:t>
      </w:r>
    </w:p>
    <w:p w:rsidR="00274EFA" w:rsidRPr="002A5395" w:rsidRDefault="00274EFA" w:rsidP="002A5395">
      <w:pPr>
        <w:pStyle w:val="a3"/>
        <w:ind w:left="1080"/>
        <w:rPr>
          <w:rFonts w:ascii="Arial" w:hAnsi="Arial" w:cs="Arial"/>
          <w:color w:val="000000"/>
          <w:sz w:val="22"/>
          <w:szCs w:val="22"/>
        </w:rPr>
      </w:pPr>
      <w:r w:rsidRPr="002A5395">
        <w:rPr>
          <w:rFonts w:ascii="Arial" w:hAnsi="Arial" w:cs="Arial"/>
          <w:color w:val="000000"/>
          <w:sz w:val="22"/>
          <w:szCs w:val="22"/>
        </w:rPr>
        <w:t>3. при изменение на посоката на трасето;</w:t>
      </w:r>
    </w:p>
    <w:p w:rsidR="00274EFA" w:rsidRPr="002A5395" w:rsidRDefault="00274EFA" w:rsidP="002A5395">
      <w:pPr>
        <w:pStyle w:val="a3"/>
        <w:ind w:left="1080"/>
        <w:rPr>
          <w:rFonts w:ascii="Arial" w:hAnsi="Arial" w:cs="Arial"/>
          <w:sz w:val="22"/>
          <w:szCs w:val="22"/>
        </w:rPr>
      </w:pPr>
      <w:r w:rsidRPr="002A5395">
        <w:rPr>
          <w:rFonts w:ascii="Arial" w:hAnsi="Arial" w:cs="Arial"/>
          <w:color w:val="000000"/>
          <w:sz w:val="22"/>
          <w:szCs w:val="22"/>
        </w:rPr>
        <w:t>4. при преминаване по мостове, през реки и други теренни препятствия.</w:t>
      </w:r>
    </w:p>
    <w:p w:rsidR="00274EFA" w:rsidRPr="00BF3E66" w:rsidRDefault="00274EFA" w:rsidP="002A5395">
      <w:pPr>
        <w:ind w:firstLine="709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2A5395">
        <w:rPr>
          <w:rFonts w:ascii="Arial" w:hAnsi="Arial" w:cs="Arial"/>
          <w:sz w:val="22"/>
          <w:szCs w:val="22"/>
          <w:lang w:val="bg-BG"/>
        </w:rPr>
        <w:t xml:space="preserve">Нивото на капаците на шахтите в населени места трябва да съвпада с нивото на тротоара или пешеходната зона. В озеленените площи нивото на капака се изгражда най-малко на 0,15 m над нивото на терена. </w:t>
      </w:r>
    </w:p>
    <w:p w:rsidR="00274EFA" w:rsidRPr="002A5395" w:rsidRDefault="00274EFA" w:rsidP="002A5395">
      <w:pPr>
        <w:pStyle w:val="2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274EFA" w:rsidRPr="00962251" w:rsidRDefault="00274EFA" w:rsidP="00962251">
      <w:pPr>
        <w:pStyle w:val="2"/>
        <w:numPr>
          <w:ilvl w:val="1"/>
          <w:numId w:val="8"/>
        </w:numPr>
        <w:spacing w:after="200" w:line="276" w:lineRule="auto"/>
        <w:ind w:left="1843" w:hanging="1843"/>
        <w:rPr>
          <w:rFonts w:ascii="Arial" w:hAnsi="Arial" w:cs="Arial"/>
          <w:sz w:val="22"/>
          <w:szCs w:val="22"/>
        </w:rPr>
      </w:pPr>
      <w:r w:rsidRPr="00962251">
        <w:rPr>
          <w:rFonts w:ascii="Arial" w:hAnsi="Arial" w:cs="Arial"/>
          <w:sz w:val="22"/>
          <w:szCs w:val="22"/>
        </w:rPr>
        <w:t>КОЛИЧЕСТВЕНА СМЕТКА ЗА СМР №1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5812"/>
        <w:gridCol w:w="851"/>
        <w:gridCol w:w="1608"/>
      </w:tblGrid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 w:rsidRPr="00962251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Позиция №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 w:rsidRPr="00962251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ВИДОВЕ СМР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 w:rsidRPr="00962251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М-ка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Количество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Трасиране на кабелна линия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5140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Механично рязане на асфалтова/бетонна настилка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802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Разкъртване и възстановяване на асфалтова настилка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  <w:r w:rsidRPr="00962251">
              <w:rPr>
                <w:rFonts w:ascii="Arial" w:hAnsi="Arial" w:cs="Arial"/>
                <w:sz w:val="22"/>
                <w:szCs w:val="22"/>
              </w:rPr>
              <w:t>²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160.4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Товарене, разтоварване и извозване на земни маси и строителни отпадъци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  <w:r w:rsidRPr="00962251">
              <w:rPr>
                <w:rFonts w:ascii="Arial" w:hAnsi="Arial" w:cs="Arial"/>
                <w:sz w:val="22"/>
                <w:szCs w:val="22"/>
              </w:rPr>
              <w:t>³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91.00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5.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Доставка пясък за пясъчна подложка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  <w:r w:rsidRPr="00962251">
              <w:rPr>
                <w:rFonts w:ascii="Arial" w:hAnsi="Arial" w:cs="Arial"/>
                <w:sz w:val="22"/>
                <w:szCs w:val="22"/>
              </w:rPr>
              <w:t>³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210.00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6.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Направа на изкоп 0,8/0,4 – </w:t>
            </w:r>
            <w:r w:rsidRPr="00962251">
              <w:rPr>
                <w:rFonts w:ascii="Arial" w:hAnsi="Arial" w:cs="Arial"/>
                <w:sz w:val="22"/>
                <w:szCs w:val="22"/>
              </w:rPr>
              <w:t>IV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та кат. почви със засипване и трамбоване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1930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7</w:t>
            </w:r>
            <w:r w:rsidRPr="00962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Направа на изкоп 1,1/0,4 – </w:t>
            </w:r>
            <w:r w:rsidRPr="00962251">
              <w:rPr>
                <w:rFonts w:ascii="Arial" w:hAnsi="Arial" w:cs="Arial"/>
                <w:sz w:val="22"/>
                <w:szCs w:val="22"/>
              </w:rPr>
              <w:t>IV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та кат. почви със засипване и трамбоване в уличното платно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300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8</w:t>
            </w:r>
            <w:r w:rsidRPr="00962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Направа на изкоп 1,3/0,4 – </w:t>
            </w:r>
            <w:r w:rsidRPr="00962251">
              <w:rPr>
                <w:rFonts w:ascii="Arial" w:hAnsi="Arial" w:cs="Arial"/>
                <w:sz w:val="22"/>
                <w:szCs w:val="22"/>
              </w:rPr>
              <w:t>IV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та кат. почви със засипване и трамбоване 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2910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9</w:t>
            </w:r>
            <w:r w:rsidRPr="00962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Направа зидана шахта с 2 капака с монтаж на рамка, капак от бетон/полимербетон и конзоли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29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10</w:t>
            </w:r>
            <w:r w:rsidRPr="00962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Направа зидана шахта с 3 капака с монтаж на рамка, капак от бетон/полимербетон и конзоли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11</w:t>
            </w:r>
            <w:r w:rsidRPr="00962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Полагане на 2 бр. HDPE тръба 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 xml:space="preserve">Ø </w:t>
            </w: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32 в изкоп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3010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11</w:t>
            </w:r>
            <w:r w:rsidRPr="00962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Доставка HDPE тръба </w:t>
            </w:r>
            <w:r w:rsidRPr="00962251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32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6200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12</w:t>
            </w:r>
            <w:r w:rsidRPr="00962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Полагане на 2 бр. HDPE тръба 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 xml:space="preserve">Ø </w:t>
            </w: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40 в изкоп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2130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13</w:t>
            </w:r>
            <w:r w:rsidRPr="00962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Доставка HDPE тръба </w:t>
            </w:r>
            <w:r w:rsidRPr="00962251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4300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14</w:t>
            </w:r>
            <w:r w:rsidRPr="00962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Полагане на стоманена тръба до 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 xml:space="preserve">Ø 110 </w:t>
            </w: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в изкоп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517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</w:rPr>
              <w:t>1</w:t>
            </w: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5</w:t>
            </w:r>
            <w:r w:rsidRPr="00962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 xml:space="preserve">Доставка на стоманена тръба 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Ø 1</w:t>
            </w: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08-6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кг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8000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16.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Полагане на лента „Внимание оптичен кабел”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5140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17.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Доставка на същата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кг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210</w:t>
            </w:r>
            <w:r w:rsidRPr="0096225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274EFA" w:rsidRPr="00962251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18.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Направа и монтаж на реперно стълбче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62251" w:rsidRDefault="00274EFA" w:rsidP="005C47B0">
            <w:pPr>
              <w:jc w:val="right"/>
              <w:rPr>
                <w:rFonts w:ascii="Arial" w:hAnsi="Arial" w:cs="Arial"/>
              </w:rPr>
            </w:pPr>
            <w:r w:rsidRPr="00962251">
              <w:rPr>
                <w:rFonts w:ascii="Arial" w:hAnsi="Arial" w:cs="Arial"/>
                <w:sz w:val="22"/>
                <w:szCs w:val="22"/>
                <w:lang w:val="bg-BG"/>
              </w:rPr>
              <w:t>17.0</w:t>
            </w:r>
          </w:p>
        </w:tc>
      </w:tr>
    </w:tbl>
    <w:p w:rsidR="00274EFA" w:rsidRPr="00962251" w:rsidRDefault="00274EFA" w:rsidP="009B11F9">
      <w:pPr>
        <w:pStyle w:val="a5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  <w:lang w:val="bg-BG"/>
        </w:rPr>
      </w:pPr>
    </w:p>
    <w:p w:rsidR="00274EFA" w:rsidRPr="009B11F9" w:rsidRDefault="00274EFA" w:rsidP="009B11F9">
      <w:pPr>
        <w:pStyle w:val="a5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  <w:lang w:val="bg-BG"/>
        </w:rPr>
      </w:pPr>
    </w:p>
    <w:p w:rsidR="00274EFA" w:rsidRPr="009B11F9" w:rsidRDefault="00274EFA" w:rsidP="0016164B">
      <w:pPr>
        <w:pStyle w:val="a5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  <w:lang w:val="bg-BG"/>
        </w:rPr>
      </w:pPr>
      <w:r w:rsidRPr="009B11F9">
        <w:rPr>
          <w:rFonts w:ascii="Arial" w:hAnsi="Arial" w:cs="Arial"/>
          <w:sz w:val="22"/>
          <w:szCs w:val="22"/>
          <w:lang w:val="bg-BG"/>
        </w:rPr>
        <w:t xml:space="preserve">            </w:t>
      </w:r>
      <w:r w:rsidRPr="009B11F9">
        <w:rPr>
          <w:rFonts w:ascii="Arial" w:hAnsi="Arial" w:cs="Arial"/>
          <w:b/>
          <w:bCs/>
          <w:sz w:val="22"/>
          <w:szCs w:val="22"/>
          <w:u w:val="single"/>
          <w:lang w:val="bg-BG"/>
        </w:rPr>
        <w:t>„Участък от км 7 +854 до км 11+900“</w:t>
      </w:r>
    </w:p>
    <w:p w:rsidR="00274EFA" w:rsidRPr="00883958" w:rsidRDefault="00274EFA" w:rsidP="004E0632">
      <w:pPr>
        <w:tabs>
          <w:tab w:val="left" w:pos="1371"/>
        </w:tabs>
        <w:rPr>
          <w:rFonts w:ascii="Arial" w:hAnsi="Arial" w:cs="Arial"/>
          <w:sz w:val="22"/>
          <w:szCs w:val="22"/>
          <w:lang w:val="bg-BG"/>
        </w:rPr>
      </w:pPr>
    </w:p>
    <w:p w:rsidR="00274EFA" w:rsidRPr="00E47328" w:rsidRDefault="00274EFA" w:rsidP="00142F51">
      <w:pPr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E47328">
        <w:rPr>
          <w:rFonts w:ascii="Arial" w:hAnsi="Arial" w:cs="Arial"/>
          <w:b/>
          <w:bCs/>
          <w:sz w:val="22"/>
          <w:szCs w:val="22"/>
          <w:lang w:val="bg-BG"/>
        </w:rPr>
        <w:t>ПРОЕКТНО ТРАСЕ</w:t>
      </w:r>
    </w:p>
    <w:p w:rsidR="00274EFA" w:rsidRPr="00E47328" w:rsidRDefault="00274EFA" w:rsidP="00E47328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Предвижда се</w:t>
      </w:r>
      <w:r w:rsidRPr="00E47328">
        <w:rPr>
          <w:rFonts w:ascii="Arial" w:hAnsi="Arial" w:cs="Arial"/>
          <w:sz w:val="22"/>
          <w:szCs w:val="22"/>
          <w:lang w:val="bg-BG"/>
        </w:rPr>
        <w:t xml:space="preserve"> изграждане на нова канална мрежа с два броя </w:t>
      </w:r>
      <w:r w:rsidRPr="00E47328">
        <w:rPr>
          <w:rFonts w:ascii="Arial" w:hAnsi="Arial" w:cs="Arial"/>
          <w:sz w:val="22"/>
          <w:szCs w:val="22"/>
        </w:rPr>
        <w:t>HDPE</w:t>
      </w:r>
      <w:r w:rsidRPr="00E47328">
        <w:rPr>
          <w:rFonts w:ascii="Arial" w:hAnsi="Arial" w:cs="Arial"/>
          <w:sz w:val="22"/>
          <w:szCs w:val="22"/>
          <w:lang w:val="bg-BG"/>
        </w:rPr>
        <w:t xml:space="preserve"> ф40мм тръби за предоставяне на широколентов  достъп до интернет чрез прокарване на оптични кабели.</w:t>
      </w:r>
    </w:p>
    <w:p w:rsidR="00274EFA" w:rsidRDefault="00274EFA" w:rsidP="00E47328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 w:rsidRPr="00E47328">
        <w:rPr>
          <w:rFonts w:ascii="Arial" w:hAnsi="Arial" w:cs="Arial"/>
          <w:sz w:val="22"/>
          <w:szCs w:val="22"/>
          <w:lang w:val="bg-BG"/>
        </w:rPr>
        <w:lastRenderedPageBreak/>
        <w:t>Нач</w:t>
      </w:r>
      <w:r>
        <w:rPr>
          <w:rFonts w:ascii="Arial" w:hAnsi="Arial" w:cs="Arial"/>
          <w:sz w:val="22"/>
          <w:szCs w:val="22"/>
          <w:lang w:val="bg-BG"/>
        </w:rPr>
        <w:t>алната точка започва с връзката</w:t>
      </w:r>
      <w:r w:rsidRPr="00E47328">
        <w:rPr>
          <w:rFonts w:ascii="Arial" w:hAnsi="Arial" w:cs="Arial"/>
          <w:sz w:val="22"/>
          <w:szCs w:val="22"/>
          <w:lang w:val="bg-BG"/>
        </w:rPr>
        <w:t xml:space="preserve"> с </w:t>
      </w:r>
      <w:r w:rsidRPr="00BF3E66">
        <w:rPr>
          <w:rFonts w:ascii="Arial" w:hAnsi="Arial" w:cs="Arial"/>
          <w:sz w:val="22"/>
          <w:szCs w:val="22"/>
          <w:lang w:val="ru-RU"/>
        </w:rPr>
        <w:t>„</w:t>
      </w:r>
      <w:r w:rsidRPr="00E47328">
        <w:rPr>
          <w:rFonts w:ascii="Arial" w:hAnsi="Arial" w:cs="Arial"/>
          <w:sz w:val="22"/>
          <w:szCs w:val="22"/>
          <w:lang w:val="bg-BG"/>
        </w:rPr>
        <w:t>Участък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 </w:t>
      </w:r>
      <w:r w:rsidRPr="00E47328">
        <w:rPr>
          <w:rFonts w:ascii="Arial" w:hAnsi="Arial" w:cs="Arial"/>
          <w:sz w:val="22"/>
          <w:szCs w:val="22"/>
          <w:lang w:val="bg-BG"/>
        </w:rPr>
        <w:t>от км 2+</w:t>
      </w:r>
      <w:r w:rsidRPr="00BF3E66">
        <w:rPr>
          <w:rFonts w:ascii="Arial" w:hAnsi="Arial" w:cs="Arial"/>
          <w:sz w:val="22"/>
          <w:szCs w:val="22"/>
          <w:lang w:val="ru-RU"/>
        </w:rPr>
        <w:t>500</w:t>
      </w:r>
      <w:r w:rsidRPr="00E47328">
        <w:rPr>
          <w:rFonts w:ascii="Arial" w:hAnsi="Arial" w:cs="Arial"/>
          <w:sz w:val="22"/>
          <w:szCs w:val="22"/>
          <w:lang w:val="bg-BG"/>
        </w:rPr>
        <w:t xml:space="preserve"> до км </w:t>
      </w:r>
      <w:r w:rsidRPr="00BF3E66">
        <w:rPr>
          <w:rFonts w:ascii="Arial" w:hAnsi="Arial" w:cs="Arial"/>
          <w:sz w:val="22"/>
          <w:szCs w:val="22"/>
          <w:lang w:val="ru-RU"/>
        </w:rPr>
        <w:t>7</w:t>
      </w:r>
      <w:r w:rsidRPr="00E47328">
        <w:rPr>
          <w:rFonts w:ascii="Arial" w:hAnsi="Arial" w:cs="Arial"/>
          <w:sz w:val="22"/>
          <w:szCs w:val="22"/>
          <w:lang w:val="bg-BG"/>
        </w:rPr>
        <w:t>+</w:t>
      </w:r>
      <w:r w:rsidRPr="00BF3E66">
        <w:rPr>
          <w:rFonts w:ascii="Arial" w:hAnsi="Arial" w:cs="Arial"/>
          <w:sz w:val="22"/>
          <w:szCs w:val="22"/>
          <w:lang w:val="ru-RU"/>
        </w:rPr>
        <w:t>854”</w:t>
      </w:r>
      <w:r w:rsidRPr="00E47328">
        <w:rPr>
          <w:rFonts w:ascii="Arial" w:hAnsi="Arial" w:cs="Arial"/>
          <w:sz w:val="22"/>
          <w:szCs w:val="22"/>
          <w:lang w:val="bg-BG"/>
        </w:rPr>
        <w:t xml:space="preserve"> до шахта Ш1-02 и стига до шахта  Ш19-02. Предвижда се направа на кабелни шахти с поредни номера за оставянето на технологичен аванс на оптичният кабел в тях и направата на кабелни муфи. </w:t>
      </w:r>
    </w:p>
    <w:p w:rsidR="00274EFA" w:rsidRPr="00E47328" w:rsidRDefault="00274EFA" w:rsidP="00E47328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 w:rsidRPr="00E47328">
        <w:rPr>
          <w:rFonts w:ascii="Arial" w:hAnsi="Arial" w:cs="Arial"/>
          <w:sz w:val="22"/>
          <w:szCs w:val="22"/>
          <w:lang w:val="bg-BG"/>
        </w:rPr>
        <w:t xml:space="preserve">Каналната мрежа ще се изгради с 2 броя тръби </w:t>
      </w:r>
      <w:r w:rsidRPr="00E47328">
        <w:rPr>
          <w:rFonts w:ascii="Arial" w:hAnsi="Arial" w:cs="Arial"/>
          <w:sz w:val="22"/>
          <w:szCs w:val="22"/>
        </w:rPr>
        <w:t>HDPE</w:t>
      </w:r>
      <w:r w:rsidRPr="00BF3E66">
        <w:rPr>
          <w:rFonts w:ascii="Arial" w:hAnsi="Arial" w:cs="Arial"/>
          <w:sz w:val="22"/>
          <w:szCs w:val="22"/>
          <w:lang w:val="bg-BG"/>
        </w:rPr>
        <w:t xml:space="preserve"> </w:t>
      </w:r>
      <w:r w:rsidRPr="00E47328">
        <w:rPr>
          <w:rFonts w:ascii="Arial" w:hAnsi="Arial" w:cs="Arial"/>
          <w:sz w:val="22"/>
          <w:szCs w:val="22"/>
          <w:lang w:val="bg-BG"/>
        </w:rPr>
        <w:t xml:space="preserve">Ф40 /(High Density Polyethylene – HDPE)/ положени в изкоп 1,3/0,4м в ограничителната ивица на пътя – 1 метър, извън границата на урбанизираната територия. </w:t>
      </w:r>
    </w:p>
    <w:p w:rsidR="00274EFA" w:rsidRPr="00080978" w:rsidRDefault="00274EFA" w:rsidP="004E0632">
      <w:pPr>
        <w:tabs>
          <w:tab w:val="left" w:pos="1371"/>
        </w:tabs>
        <w:rPr>
          <w:rFonts w:ascii="Arial" w:hAnsi="Arial" w:cs="Arial"/>
          <w:sz w:val="22"/>
          <w:szCs w:val="22"/>
          <w:lang w:val="bg-BG"/>
        </w:rPr>
      </w:pPr>
    </w:p>
    <w:p w:rsidR="00274EFA" w:rsidRPr="00883958" w:rsidRDefault="00274EFA" w:rsidP="00142F5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883958">
        <w:rPr>
          <w:rFonts w:ascii="Arial" w:hAnsi="Arial" w:cs="Arial"/>
          <w:b/>
          <w:bCs/>
          <w:sz w:val="22"/>
          <w:szCs w:val="22"/>
          <w:lang w:val="bg-BG"/>
        </w:rPr>
        <w:t>КАБЕЛНИ ШАХТИ</w:t>
      </w:r>
    </w:p>
    <w:p w:rsidR="00274EFA" w:rsidRPr="00883958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 w:rsidRPr="00883958">
        <w:rPr>
          <w:rFonts w:ascii="Arial" w:hAnsi="Arial" w:cs="Arial"/>
          <w:sz w:val="22"/>
          <w:szCs w:val="22"/>
          <w:lang w:val="bg-BG"/>
        </w:rPr>
        <w:t>За кабелните шахти, които ще се изградят по новото кабелно трасе  е изготвен детайл, приложен към проекта, част „Конструктивна”.</w:t>
      </w:r>
    </w:p>
    <w:p w:rsidR="00274EFA" w:rsidRPr="00883958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 w:rsidRPr="00883958">
        <w:rPr>
          <w:rFonts w:ascii="Arial" w:hAnsi="Arial" w:cs="Arial"/>
          <w:sz w:val="22"/>
          <w:szCs w:val="22"/>
          <w:lang w:val="bg-BG"/>
        </w:rPr>
        <w:t>Всички кабелни шахти ще бъдат тип ШКС 02 с два капака. Шахтите трябва да се полагат върху пясъчна основа с дебелина 10 см. Тръбите да се фиксират в шахтите и уплътнят с варо-циментов разтрор към стените. Отрязването на тръбите да е минимум 20см от стената на шахтата.</w:t>
      </w:r>
    </w:p>
    <w:p w:rsidR="00274EFA" w:rsidRPr="00883958" w:rsidRDefault="00274EFA" w:rsidP="00883958">
      <w:pPr>
        <w:pStyle w:val="a3"/>
        <w:ind w:firstLine="709"/>
        <w:rPr>
          <w:rFonts w:ascii="Arial" w:hAnsi="Arial" w:cs="Arial"/>
          <w:color w:val="000000"/>
          <w:sz w:val="22"/>
          <w:szCs w:val="22"/>
        </w:rPr>
      </w:pPr>
      <w:r w:rsidRPr="00883958">
        <w:rPr>
          <w:rFonts w:ascii="Arial" w:hAnsi="Arial" w:cs="Arial"/>
          <w:sz w:val="22"/>
          <w:szCs w:val="22"/>
        </w:rPr>
        <w:t>Кабелни шахти се разполагат по оста на подземната кабелна мрежа.</w:t>
      </w:r>
    </w:p>
    <w:p w:rsidR="00274EFA" w:rsidRPr="00883958" w:rsidRDefault="00274EFA" w:rsidP="00883958">
      <w:pPr>
        <w:pStyle w:val="a3"/>
        <w:ind w:left="1080"/>
        <w:rPr>
          <w:rFonts w:ascii="Arial" w:hAnsi="Arial" w:cs="Arial"/>
          <w:color w:val="000000"/>
          <w:sz w:val="22"/>
          <w:szCs w:val="22"/>
        </w:rPr>
      </w:pPr>
      <w:r w:rsidRPr="00883958">
        <w:rPr>
          <w:rFonts w:ascii="Arial" w:hAnsi="Arial" w:cs="Arial"/>
          <w:color w:val="000000"/>
          <w:sz w:val="22"/>
          <w:szCs w:val="22"/>
        </w:rPr>
        <w:t>1. на праволинейни участъци от трасето;</w:t>
      </w:r>
    </w:p>
    <w:p w:rsidR="00274EFA" w:rsidRPr="00883958" w:rsidRDefault="00274EFA" w:rsidP="00883958">
      <w:pPr>
        <w:pStyle w:val="a3"/>
        <w:ind w:left="1080"/>
        <w:rPr>
          <w:rFonts w:ascii="Arial" w:hAnsi="Arial" w:cs="Arial"/>
          <w:color w:val="000000"/>
          <w:sz w:val="22"/>
          <w:szCs w:val="22"/>
        </w:rPr>
      </w:pPr>
      <w:r w:rsidRPr="00883958">
        <w:rPr>
          <w:rFonts w:ascii="Arial" w:hAnsi="Arial" w:cs="Arial"/>
          <w:color w:val="000000"/>
          <w:sz w:val="22"/>
          <w:szCs w:val="22"/>
        </w:rPr>
        <w:t>2. при разклонение на трасето;</w:t>
      </w:r>
    </w:p>
    <w:p w:rsidR="00274EFA" w:rsidRPr="00883958" w:rsidRDefault="00274EFA" w:rsidP="00883958">
      <w:pPr>
        <w:pStyle w:val="a3"/>
        <w:ind w:left="1080"/>
        <w:rPr>
          <w:rFonts w:ascii="Arial" w:hAnsi="Arial" w:cs="Arial"/>
          <w:color w:val="000000"/>
          <w:sz w:val="22"/>
          <w:szCs w:val="22"/>
        </w:rPr>
      </w:pPr>
      <w:r w:rsidRPr="00883958">
        <w:rPr>
          <w:rFonts w:ascii="Arial" w:hAnsi="Arial" w:cs="Arial"/>
          <w:color w:val="000000"/>
          <w:sz w:val="22"/>
          <w:szCs w:val="22"/>
        </w:rPr>
        <w:t>3. при изменение на посоката на трасето;</w:t>
      </w:r>
    </w:p>
    <w:p w:rsidR="00274EFA" w:rsidRPr="00883958" w:rsidRDefault="00274EFA" w:rsidP="00883958">
      <w:pPr>
        <w:pStyle w:val="a3"/>
        <w:ind w:left="1080"/>
        <w:rPr>
          <w:rFonts w:ascii="Arial" w:hAnsi="Arial" w:cs="Arial"/>
          <w:sz w:val="22"/>
          <w:szCs w:val="22"/>
        </w:rPr>
      </w:pPr>
      <w:r w:rsidRPr="00883958">
        <w:rPr>
          <w:rFonts w:ascii="Arial" w:hAnsi="Arial" w:cs="Arial"/>
          <w:color w:val="000000"/>
          <w:sz w:val="22"/>
          <w:szCs w:val="22"/>
        </w:rPr>
        <w:t>4. при преминаване по мостове, през реки и други теренни препятствия.</w:t>
      </w:r>
    </w:p>
    <w:p w:rsidR="00274EFA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 w:rsidRPr="00883958">
        <w:rPr>
          <w:rFonts w:ascii="Arial" w:hAnsi="Arial" w:cs="Arial"/>
          <w:sz w:val="22"/>
          <w:szCs w:val="22"/>
          <w:lang w:val="bg-BG"/>
        </w:rPr>
        <w:t xml:space="preserve">Нивото на капаците на шахтите в населени места трябва да съвпада с нивото на тротоара или пешеходната зона. В озеленените площи нивото на капака се изгражда най-малко на 0,15 m над нивото на терена. </w:t>
      </w:r>
    </w:p>
    <w:p w:rsidR="00274EFA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</w:p>
    <w:p w:rsidR="00274EFA" w:rsidRPr="009538CA" w:rsidRDefault="00274EFA" w:rsidP="009538CA">
      <w:pPr>
        <w:pStyle w:val="2"/>
        <w:numPr>
          <w:ilvl w:val="1"/>
          <w:numId w:val="8"/>
        </w:numPr>
        <w:spacing w:after="200" w:line="276" w:lineRule="auto"/>
        <w:ind w:left="1843" w:hanging="1843"/>
        <w:rPr>
          <w:rFonts w:ascii="Arial" w:hAnsi="Arial" w:cs="Arial"/>
          <w:sz w:val="22"/>
          <w:szCs w:val="22"/>
        </w:rPr>
      </w:pPr>
      <w:r w:rsidRPr="009538CA">
        <w:rPr>
          <w:rFonts w:ascii="Arial" w:hAnsi="Arial" w:cs="Arial"/>
          <w:sz w:val="22"/>
          <w:szCs w:val="22"/>
        </w:rPr>
        <w:t>КОЛИЧЕСТВЕНА СМЕТКА ЗА СМР №2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5812"/>
        <w:gridCol w:w="851"/>
        <w:gridCol w:w="1608"/>
      </w:tblGrid>
      <w:tr w:rsidR="00274EFA" w:rsidRPr="009538CA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 w:rsidRPr="009538CA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Позиция №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 w:rsidRPr="009538CA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ВИДОВЕ СМР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 w:rsidRPr="009538CA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М-ка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Количество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Трасиране на кабелна линия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4325.00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Механично рязане на асфалтова/бетонна настилка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120.00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Разкъртване и възстановяване на асфалтова настилка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м2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24.00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Pr="009538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 xml:space="preserve">Направа на изкоп 1,3/0,4 – </w:t>
            </w:r>
            <w:r w:rsidRPr="009538CA">
              <w:rPr>
                <w:rFonts w:ascii="Arial" w:hAnsi="Arial" w:cs="Arial"/>
                <w:sz w:val="22"/>
                <w:szCs w:val="22"/>
              </w:rPr>
              <w:t>IV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 xml:space="preserve">та кат. почви със засипване и трамбоване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4325.00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5.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Доставка пясък за пясъчна подложка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м3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173.00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6</w:t>
            </w:r>
            <w:r w:rsidRPr="009538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Направа зидана шахта с 2 капака с монтаж на рамка, капак от бетон/полимербетон и конзоли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19.00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7</w:t>
            </w:r>
            <w:r w:rsidRPr="009538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 xml:space="preserve">Полагане на 2 бр. HDPE тръба 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 xml:space="preserve">Ø </w:t>
            </w: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40 в изкоп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4325.00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8.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 xml:space="preserve">Доставка </w:t>
            </w:r>
            <w:r w:rsidRPr="009538CA">
              <w:rPr>
                <w:rFonts w:ascii="Arial" w:hAnsi="Arial" w:cs="Arial"/>
                <w:sz w:val="22"/>
                <w:szCs w:val="22"/>
              </w:rPr>
              <w:t xml:space="preserve">HDPE </w:t>
            </w: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 xml:space="preserve">тръба </w:t>
            </w:r>
            <w:r w:rsidRPr="009538CA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40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</w:rPr>
              <w:t>88</w:t>
            </w: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00.00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9</w:t>
            </w:r>
            <w:r w:rsidRPr="009538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 xml:space="preserve">Полагане на стоманена тръба до 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 xml:space="preserve">Ø 110 </w:t>
            </w: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в изкоп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126.00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10.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 xml:space="preserve">Доставка на стоманена тръба  </w:t>
            </w:r>
            <w:r w:rsidRPr="00BF3E66">
              <w:rPr>
                <w:rFonts w:ascii="Arial" w:hAnsi="Arial" w:cs="Arial"/>
                <w:sz w:val="22"/>
                <w:szCs w:val="22"/>
                <w:lang w:val="ru-RU"/>
              </w:rPr>
              <w:t>Ø 1</w:t>
            </w: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08-6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кг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1900.00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11</w:t>
            </w:r>
            <w:r w:rsidRPr="009538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Полагане на лента „Внимание оптичен кабел”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4325.00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12.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Доставка на същата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кг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175</w:t>
            </w:r>
            <w:r w:rsidRPr="009538CA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274EFA" w:rsidRPr="009538CA">
        <w:trPr>
          <w:trHeight w:val="23"/>
        </w:trPr>
        <w:tc>
          <w:tcPr>
            <w:tcW w:w="1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13</w:t>
            </w:r>
            <w:r w:rsidRPr="009538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Доставка и монтаж на реперно стълбче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center"/>
              <w:rPr>
                <w:rFonts w:ascii="Arial" w:hAnsi="Arial" w:cs="Arial"/>
                <w:lang w:val="bg-BG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4EFA" w:rsidRPr="009538CA" w:rsidRDefault="00274EFA" w:rsidP="005C47B0">
            <w:pPr>
              <w:jc w:val="right"/>
              <w:rPr>
                <w:rFonts w:ascii="Arial" w:hAnsi="Arial" w:cs="Arial"/>
              </w:rPr>
            </w:pPr>
            <w:r w:rsidRPr="009538CA">
              <w:rPr>
                <w:rFonts w:ascii="Arial" w:hAnsi="Arial" w:cs="Arial"/>
                <w:sz w:val="22"/>
                <w:szCs w:val="22"/>
                <w:lang w:val="bg-BG"/>
              </w:rPr>
              <w:t>21.00</w:t>
            </w:r>
          </w:p>
        </w:tc>
      </w:tr>
    </w:tbl>
    <w:p w:rsidR="00274EFA" w:rsidRDefault="00274EFA" w:rsidP="009538CA">
      <w:pPr>
        <w:ind w:left="4320"/>
        <w:jc w:val="right"/>
      </w:pPr>
    </w:p>
    <w:p w:rsidR="00274EFA" w:rsidRDefault="00274EFA" w:rsidP="00094DC7">
      <w:pPr>
        <w:jc w:val="center"/>
        <w:rPr>
          <w:rFonts w:ascii="Arial" w:hAnsi="Arial" w:cs="Arial"/>
          <w:b/>
          <w:bCs/>
          <w:u w:val="single"/>
          <w:lang w:val="bg-BG"/>
        </w:rPr>
      </w:pPr>
      <w:r>
        <w:rPr>
          <w:rFonts w:ascii="Arial" w:hAnsi="Arial" w:cs="Arial"/>
          <w:b/>
          <w:bCs/>
          <w:u w:val="single"/>
          <w:lang w:val="bg-BG"/>
        </w:rPr>
        <w:softHyphen/>
      </w:r>
    </w:p>
    <w:p w:rsidR="00274EFA" w:rsidRPr="00094DC7" w:rsidRDefault="00274EFA" w:rsidP="00094DC7">
      <w:pPr>
        <w:jc w:val="center"/>
        <w:rPr>
          <w:rFonts w:ascii="Arial" w:hAnsi="Arial" w:cs="Arial"/>
          <w:b/>
          <w:bCs/>
          <w:u w:val="single"/>
          <w:lang w:val="bg-BG"/>
        </w:rPr>
      </w:pPr>
      <w:r>
        <w:rPr>
          <w:rFonts w:ascii="Arial" w:hAnsi="Arial" w:cs="Arial"/>
          <w:b/>
          <w:bCs/>
          <w:u w:val="single"/>
          <w:lang w:val="bg-BG"/>
        </w:rPr>
        <w:t>ІІ.ИЗИСКВАНИЯ КЪМ УЧАСТНИКА</w:t>
      </w:r>
    </w:p>
    <w:p w:rsidR="00274EFA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u w:val="single"/>
          <w:lang w:val="bg-BG"/>
        </w:rPr>
      </w:pPr>
    </w:p>
    <w:p w:rsidR="00274EFA" w:rsidRPr="00BF3E66" w:rsidRDefault="00274EFA" w:rsidP="00094DC7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bg-BG"/>
        </w:rPr>
        <w:t>1</w:t>
      </w:r>
      <w:r w:rsidRPr="00BF3E66">
        <w:rPr>
          <w:rFonts w:ascii="Arial" w:hAnsi="Arial" w:cs="Arial"/>
          <w:b/>
          <w:bCs/>
          <w:sz w:val="22"/>
          <w:szCs w:val="22"/>
          <w:lang w:val="ru-RU"/>
        </w:rPr>
        <w:t>. В инженерно – техническия състав на участника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 да са включени следните специалисти:</w:t>
      </w:r>
    </w:p>
    <w:p w:rsidR="00274EFA" w:rsidRPr="00BF3E66" w:rsidRDefault="00274EFA" w:rsidP="00094DC7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BF3E66">
        <w:rPr>
          <w:rFonts w:ascii="Arial" w:hAnsi="Arial" w:cs="Arial"/>
          <w:sz w:val="22"/>
          <w:szCs w:val="22"/>
          <w:lang w:val="ru-RU"/>
        </w:rPr>
        <w:t>Технически ръководител – строителен специалист, с не по-малко от 5 години професионален опит като технически ръководител в строителството;</w:t>
      </w:r>
    </w:p>
    <w:p w:rsidR="00274EFA" w:rsidRPr="00BF3E66" w:rsidRDefault="00274EFA" w:rsidP="00094DC7">
      <w:pPr>
        <w:numPr>
          <w:ilvl w:val="0"/>
          <w:numId w:val="15"/>
        </w:numPr>
        <w:spacing w:after="120"/>
        <w:ind w:left="1916" w:hanging="357"/>
        <w:jc w:val="both"/>
        <w:rPr>
          <w:rFonts w:ascii="Arial" w:hAnsi="Arial" w:cs="Arial"/>
          <w:sz w:val="22"/>
          <w:szCs w:val="22"/>
          <w:lang w:val="ru-RU"/>
        </w:rPr>
      </w:pPr>
      <w:r w:rsidRPr="00BF3E66">
        <w:rPr>
          <w:rFonts w:ascii="Arial" w:hAnsi="Arial" w:cs="Arial"/>
          <w:sz w:val="22"/>
          <w:szCs w:val="22"/>
          <w:lang w:val="ru-RU"/>
        </w:rPr>
        <w:lastRenderedPageBreak/>
        <w:t>Отговорник по контрола на качеството, който да притежава валидно удостоверение/сертификат за преминато обучение за контрол на съответствието на влаганите строителни продукти с основните изисквания към строежите, с не по-малко от 3 години професионален опит;</w:t>
      </w:r>
    </w:p>
    <w:p w:rsidR="00274EFA" w:rsidRPr="00BF3E66" w:rsidRDefault="00274EFA" w:rsidP="00094DC7">
      <w:pPr>
        <w:numPr>
          <w:ilvl w:val="0"/>
          <w:numId w:val="15"/>
        </w:numPr>
        <w:spacing w:after="120"/>
        <w:ind w:left="1916" w:hanging="357"/>
        <w:jc w:val="both"/>
        <w:rPr>
          <w:rFonts w:ascii="Arial" w:hAnsi="Arial" w:cs="Arial"/>
          <w:sz w:val="22"/>
          <w:szCs w:val="22"/>
          <w:lang w:val="ru-RU"/>
        </w:rPr>
      </w:pPr>
      <w:r w:rsidRPr="00BF3E66">
        <w:rPr>
          <w:rFonts w:ascii="Arial" w:hAnsi="Arial" w:cs="Arial"/>
          <w:sz w:val="22"/>
          <w:szCs w:val="22"/>
          <w:lang w:val="ru-RU"/>
        </w:rPr>
        <w:t>Координатор по безопасност и здраве, който да притежава валидно удостоверение за Координатор по безопасност и здраве в строителството, съгласно Наредба № 2/2004 г. на МРРБ, с не по-малко от 3 години професионален опит.</w:t>
      </w:r>
      <w:r w:rsidRPr="00BF3E66">
        <w:rPr>
          <w:rFonts w:ascii="Arial" w:hAnsi="Arial" w:cs="Arial"/>
          <w:b/>
          <w:bCs/>
          <w:sz w:val="22"/>
          <w:szCs w:val="22"/>
          <w:lang w:val="ru-RU"/>
        </w:rPr>
        <w:t xml:space="preserve">     </w:t>
      </w:r>
      <w:r w:rsidRPr="00094DC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274EFA" w:rsidRPr="00BF3E66" w:rsidRDefault="00274EFA" w:rsidP="00094DC7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bg-BG"/>
        </w:rPr>
        <w:t>2</w:t>
      </w:r>
      <w:r w:rsidRPr="00BF3E66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Pr="00BF3E66">
        <w:rPr>
          <w:rFonts w:ascii="Arial" w:hAnsi="Arial" w:cs="Arial"/>
          <w:sz w:val="22"/>
          <w:szCs w:val="22"/>
          <w:lang w:val="ru-RU"/>
        </w:rPr>
        <w:t>Участникът да има на разположение минимум следната техника за изпълнение на поръчката (собствена и/или наета):</w:t>
      </w:r>
    </w:p>
    <w:p w:rsidR="00274EFA" w:rsidRPr="00BF3E66" w:rsidRDefault="00274EFA" w:rsidP="00094DC7">
      <w:pPr>
        <w:tabs>
          <w:tab w:val="num" w:pos="900"/>
        </w:tabs>
        <w:ind w:left="1080"/>
        <w:jc w:val="both"/>
        <w:rPr>
          <w:rFonts w:ascii="Arial" w:hAnsi="Arial" w:cs="Arial"/>
          <w:color w:val="FF00FF"/>
          <w:sz w:val="22"/>
          <w:szCs w:val="22"/>
          <w:lang w:val="ru-RU"/>
        </w:rPr>
      </w:pPr>
    </w:p>
    <w:p w:rsidR="00274EFA" w:rsidRPr="00556BD1" w:rsidRDefault="00274EFA" w:rsidP="00556BD1">
      <w:pPr>
        <w:pStyle w:val="ad"/>
        <w:numPr>
          <w:ilvl w:val="1"/>
          <w:numId w:val="17"/>
        </w:numPr>
        <w:jc w:val="both"/>
        <w:rPr>
          <w:rFonts w:ascii="Arial" w:hAnsi="Arial" w:cs="Arial"/>
        </w:rPr>
      </w:pPr>
      <w:r w:rsidRPr="00556BD1">
        <w:rPr>
          <w:rFonts w:ascii="Arial" w:hAnsi="Arial" w:cs="Arial"/>
        </w:rPr>
        <w:t>Комбиниран багер – 1 бр.;</w:t>
      </w:r>
    </w:p>
    <w:p w:rsidR="00274EFA" w:rsidRPr="00556BD1" w:rsidRDefault="00274EFA" w:rsidP="00556BD1">
      <w:pPr>
        <w:pStyle w:val="ad"/>
        <w:numPr>
          <w:ilvl w:val="1"/>
          <w:numId w:val="17"/>
        </w:numPr>
        <w:jc w:val="both"/>
        <w:rPr>
          <w:rFonts w:ascii="Arial" w:hAnsi="Arial" w:cs="Arial"/>
        </w:rPr>
      </w:pPr>
      <w:r w:rsidRPr="00556BD1">
        <w:rPr>
          <w:rFonts w:ascii="Arial" w:hAnsi="Arial" w:cs="Arial"/>
        </w:rPr>
        <w:t>Самосвали – 2 бр.</w:t>
      </w:r>
    </w:p>
    <w:p w:rsidR="00274EFA" w:rsidRPr="00556BD1" w:rsidRDefault="00274EFA" w:rsidP="00556BD1">
      <w:pPr>
        <w:pStyle w:val="ad"/>
        <w:numPr>
          <w:ilvl w:val="1"/>
          <w:numId w:val="17"/>
        </w:numPr>
        <w:jc w:val="both"/>
        <w:rPr>
          <w:rFonts w:ascii="Arial" w:hAnsi="Arial" w:cs="Arial"/>
        </w:rPr>
      </w:pPr>
      <w:r w:rsidRPr="00556BD1">
        <w:rPr>
          <w:rFonts w:ascii="Arial" w:hAnsi="Arial" w:cs="Arial"/>
        </w:rPr>
        <w:t>Трамбовка – 2 бр.;</w:t>
      </w:r>
    </w:p>
    <w:p w:rsidR="00274EFA" w:rsidRDefault="00274EFA" w:rsidP="00556BD1">
      <w:pPr>
        <w:pStyle w:val="ad"/>
        <w:numPr>
          <w:ilvl w:val="1"/>
          <w:numId w:val="17"/>
        </w:numPr>
        <w:jc w:val="both"/>
        <w:rPr>
          <w:rFonts w:ascii="Arial" w:hAnsi="Arial" w:cs="Arial"/>
        </w:rPr>
      </w:pPr>
      <w:r w:rsidRPr="00556BD1">
        <w:rPr>
          <w:rFonts w:ascii="Arial" w:hAnsi="Arial" w:cs="Arial"/>
        </w:rPr>
        <w:t>Къртач – 1 бр.</w:t>
      </w:r>
      <w:r>
        <w:rPr>
          <w:rFonts w:ascii="Arial" w:hAnsi="Arial" w:cs="Arial"/>
        </w:rPr>
        <w:t>;</w:t>
      </w:r>
    </w:p>
    <w:p w:rsidR="00274EFA" w:rsidRDefault="00274EFA" w:rsidP="00556BD1">
      <w:pPr>
        <w:pStyle w:val="ad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Компресор;</w:t>
      </w:r>
    </w:p>
    <w:p w:rsidR="00274EFA" w:rsidRPr="00556BD1" w:rsidRDefault="00274EFA" w:rsidP="00556BD1">
      <w:pPr>
        <w:pStyle w:val="ad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Сонда за безизкопно полагане.</w:t>
      </w:r>
    </w:p>
    <w:p w:rsidR="00274EFA" w:rsidRPr="00556BD1" w:rsidRDefault="00274EFA" w:rsidP="00556BD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b/>
          <w:bCs/>
          <w:sz w:val="22"/>
          <w:szCs w:val="22"/>
          <w:lang w:val="bg-BG"/>
        </w:rPr>
        <w:t>3</w:t>
      </w:r>
      <w:r w:rsidRPr="00BF3E66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Участникът </w:t>
      </w:r>
      <w:r>
        <w:rPr>
          <w:rFonts w:ascii="Arial" w:hAnsi="Arial" w:cs="Arial"/>
          <w:sz w:val="22"/>
          <w:szCs w:val="22"/>
          <w:lang w:val="bg-BG"/>
        </w:rPr>
        <w:t>трябва да представи заверено копие на Удостоверение в ЦПРС, съгласно Закона за камарата на строителите за строежи от ІІ или ІІІ или ІV-та група.</w:t>
      </w:r>
    </w:p>
    <w:p w:rsidR="00274EFA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u w:val="single"/>
          <w:lang w:val="bg-BG"/>
        </w:rPr>
      </w:pPr>
    </w:p>
    <w:p w:rsidR="00274EFA" w:rsidRPr="0054376A" w:rsidRDefault="00274EFA" w:rsidP="00B92A40">
      <w:pPr>
        <w:pStyle w:val="2"/>
        <w:numPr>
          <w:ilvl w:val="1"/>
          <w:numId w:val="8"/>
        </w:numPr>
        <w:spacing w:after="200" w:line="276" w:lineRule="auto"/>
        <w:ind w:left="1843" w:hanging="1843"/>
        <w:rPr>
          <w:rFonts w:ascii="Arial" w:hAnsi="Arial" w:cs="Arial"/>
          <w:sz w:val="24"/>
          <w:szCs w:val="24"/>
          <w:u w:val="single"/>
        </w:rPr>
      </w:pPr>
      <w:r w:rsidRPr="0054376A">
        <w:rPr>
          <w:rFonts w:ascii="Arial" w:hAnsi="Arial" w:cs="Arial"/>
          <w:sz w:val="24"/>
          <w:szCs w:val="24"/>
          <w:u w:val="single"/>
        </w:rPr>
        <w:t>І</w:t>
      </w:r>
      <w:r>
        <w:rPr>
          <w:rFonts w:ascii="Arial" w:hAnsi="Arial" w:cs="Arial"/>
          <w:sz w:val="24"/>
          <w:szCs w:val="24"/>
          <w:u w:val="single"/>
        </w:rPr>
        <w:t>І</w:t>
      </w:r>
      <w:r w:rsidRPr="0054376A">
        <w:rPr>
          <w:rFonts w:ascii="Arial" w:hAnsi="Arial" w:cs="Arial"/>
          <w:sz w:val="24"/>
          <w:szCs w:val="24"/>
          <w:u w:val="single"/>
        </w:rPr>
        <w:t>І.ИЗИСКВАНИЯ ЗА ИЗПЪЛНЕНИЕ</w:t>
      </w:r>
      <w:r w:rsidRPr="00BF3E6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НА СМР</w:t>
      </w:r>
    </w:p>
    <w:p w:rsidR="00274EFA" w:rsidRPr="00B92A40" w:rsidRDefault="00274EFA" w:rsidP="00B92A40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 w:rsidRPr="00B92A40">
        <w:rPr>
          <w:rFonts w:ascii="Arial" w:hAnsi="Arial" w:cs="Arial"/>
          <w:sz w:val="22"/>
          <w:szCs w:val="22"/>
          <w:lang w:val="bg-BG"/>
        </w:rPr>
        <w:t>Преди да започне полагането на тръбите дъното на изкопа се почиства, като се подравнява със слой пясък от 10 см. Тръбите са единични с диаметър на отвора 40мм. Доставят се навити на рула или на кабелни барабани. Полагат се възможно най-прави, като се избягват усуквания и резки вертикални и хоризонтални огъвания. Тръбите се оформят в пакет като двете тръби да са успоредни. Така оформеният пакет се превързва напречно през 7-10 метра с Р</w:t>
      </w:r>
      <w:r w:rsidRPr="00B92A40">
        <w:rPr>
          <w:rFonts w:ascii="Arial" w:hAnsi="Arial" w:cs="Arial"/>
          <w:sz w:val="22"/>
          <w:szCs w:val="22"/>
        </w:rPr>
        <w:t>V</w:t>
      </w:r>
      <w:r w:rsidRPr="00B92A40">
        <w:rPr>
          <w:rFonts w:ascii="Arial" w:hAnsi="Arial" w:cs="Arial"/>
          <w:sz w:val="22"/>
          <w:szCs w:val="22"/>
          <w:lang w:val="bg-BG"/>
        </w:rPr>
        <w:t>С лента преди полагане в изкопа. Краищата на тръбите се запечатват с тапи, тип „свободна тръба“ преди полагането им с цел предотвратяване проникването на земна маса или други замърсители в тях. Свързването на тръбите става след перпендикулярно срязване и нахлузване на пластмасова съединителна муфа.</w:t>
      </w:r>
    </w:p>
    <w:p w:rsidR="00274EFA" w:rsidRPr="00B92A40" w:rsidRDefault="00274EFA" w:rsidP="008A245B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 w:rsidRPr="00B92A40">
        <w:rPr>
          <w:rFonts w:ascii="Arial" w:hAnsi="Arial" w:cs="Arial"/>
          <w:sz w:val="22"/>
          <w:szCs w:val="22"/>
          <w:lang w:val="bg-BG"/>
        </w:rPr>
        <w:t>Обратното засипване на изкопа да се направи веднага след полагане на тръбите до ниво 0,3м с пресята пръст. На дълбочина равна на половината разстояние между повърхността на терена и каналната мрежа да се постави сигнална лента. Върху нея отново се насипва пръст и се трамбова до достигане нивото на терена.</w:t>
      </w:r>
    </w:p>
    <w:p w:rsidR="00274EFA" w:rsidRPr="00B92A40" w:rsidRDefault="00274EFA" w:rsidP="00B92A40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 w:rsidRPr="00B92A40">
        <w:rPr>
          <w:rFonts w:ascii="Arial" w:hAnsi="Arial" w:cs="Arial"/>
          <w:sz w:val="22"/>
          <w:szCs w:val="22"/>
          <w:lang w:val="bg-BG"/>
        </w:rPr>
        <w:t>При пресичане с други подземни и инженерни съоръжения се предвижда полагане на защитна стоманена тръба ф108/6 мм.</w:t>
      </w:r>
    </w:p>
    <w:p w:rsidR="00274EFA" w:rsidRPr="007E5BAD" w:rsidRDefault="00274EFA" w:rsidP="00B92A40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B92A40">
        <w:rPr>
          <w:rFonts w:ascii="Arial" w:hAnsi="Arial" w:cs="Arial"/>
          <w:sz w:val="22"/>
          <w:szCs w:val="22"/>
          <w:lang w:val="bg-BG"/>
        </w:rPr>
        <w:t xml:space="preserve">Да се спазят изискванията за сближенията и пресичанията на подземно разположените линии на кабелната мрежа. </w:t>
      </w:r>
    </w:p>
    <w:p w:rsidR="00274EFA" w:rsidRPr="00B92A40" w:rsidRDefault="00274EFA" w:rsidP="00B92A40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F3E66">
        <w:rPr>
          <w:rFonts w:ascii="Arial" w:hAnsi="Arial" w:cs="Arial"/>
          <w:sz w:val="22"/>
          <w:szCs w:val="22"/>
          <w:lang w:val="ru-RU"/>
        </w:rPr>
        <w:tab/>
        <w:t xml:space="preserve">Най-малко светло хоризонтално разстояние между успоредно разположените кабели на кабелната мрежа и другите технически проводи 1. До бордюрната линия - 0,5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2. До водопровода - 0,5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3. До канализацията - 0,5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4. До топлопровода - 1,00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5. До газопровода - 0,40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6. До силнотоков кабел до 35 </w:t>
      </w:r>
      <w:r w:rsidRPr="00B92A40">
        <w:rPr>
          <w:rFonts w:ascii="Arial" w:hAnsi="Arial" w:cs="Arial"/>
          <w:sz w:val="22"/>
          <w:szCs w:val="22"/>
        </w:rPr>
        <w:t>kV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 - 0,50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7. До силнотоков кабел над 35 </w:t>
      </w:r>
      <w:r w:rsidRPr="00B92A40">
        <w:rPr>
          <w:rFonts w:ascii="Arial" w:hAnsi="Arial" w:cs="Arial"/>
          <w:sz w:val="22"/>
          <w:szCs w:val="22"/>
        </w:rPr>
        <w:t>kV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 - 1,00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8. До друг съобщителен кабел - 0,10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9. До проходим колектор - 0,20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10. До непроходим колектор - 0,20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11. До трамвайна </w:t>
      </w:r>
      <w:r w:rsidRPr="00BF3E66">
        <w:rPr>
          <w:rFonts w:ascii="Arial" w:hAnsi="Arial" w:cs="Arial"/>
          <w:sz w:val="22"/>
          <w:szCs w:val="22"/>
          <w:lang w:val="ru-RU"/>
        </w:rPr>
        <w:lastRenderedPageBreak/>
        <w:t xml:space="preserve">линия - 2,00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12. До жп линия - 1,50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13. До фундамент на стълб - 2,00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14. До фундамент на сграда - 0,60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15. До дърво - 1,50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16. До храст - 0,70 </w:t>
      </w:r>
      <w:r w:rsidRPr="00B92A40">
        <w:rPr>
          <w:rFonts w:ascii="Arial" w:hAnsi="Arial" w:cs="Arial"/>
          <w:sz w:val="22"/>
          <w:szCs w:val="22"/>
        </w:rPr>
        <w:t>m</w:t>
      </w:r>
      <w:r w:rsidRPr="00BF3E6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274EFA" w:rsidRPr="00B92A40" w:rsidRDefault="00274EFA" w:rsidP="00B92A40">
      <w:pPr>
        <w:ind w:firstLine="709"/>
        <w:jc w:val="both"/>
        <w:rPr>
          <w:rFonts w:ascii="Arial" w:hAnsi="Arial" w:cs="Arial"/>
          <w:sz w:val="22"/>
          <w:szCs w:val="22"/>
          <w:lang w:val="bg-BG"/>
        </w:rPr>
      </w:pPr>
      <w:r w:rsidRPr="00B92A40">
        <w:rPr>
          <w:rFonts w:ascii="Arial" w:hAnsi="Arial" w:cs="Arial"/>
          <w:sz w:val="22"/>
          <w:szCs w:val="22"/>
          <w:lang w:val="bg-BG"/>
        </w:rPr>
        <w:t xml:space="preserve">Най-малки вертикални светли разстояния между кабелите на кабелната мрежа и подземните технически проводи при пресичане 1. До водопровод, канализация, топлопровод - 0,15 m. 2. До газопровод - 0,20 m. 3. До силнотоков кабел до 35 kV - 0,15 m. 4. До силнотоков кабел над 35 kV - 0,30 m. 5. До друг съобщителен кабел - 0,15 m. 6. До колектори - 0,30 m.  </w:t>
      </w:r>
    </w:p>
    <w:p w:rsidR="00274EFA" w:rsidRPr="00B92A40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u w:val="single"/>
          <w:lang w:val="bg-BG"/>
        </w:rPr>
      </w:pPr>
    </w:p>
    <w:p w:rsidR="00274EFA" w:rsidRPr="0054376A" w:rsidRDefault="00274EFA" w:rsidP="0054376A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BF3E66">
        <w:rPr>
          <w:rFonts w:ascii="Arial" w:hAnsi="Arial" w:cs="Arial"/>
          <w:color w:val="000000"/>
          <w:lang w:val="ru-RU"/>
        </w:rPr>
        <w:t xml:space="preserve"> </w:t>
      </w:r>
      <w:r w:rsidRPr="0054376A">
        <w:rPr>
          <w:rFonts w:ascii="Arial" w:hAnsi="Arial" w:cs="Arial"/>
          <w:color w:val="000000"/>
          <w:sz w:val="22"/>
          <w:szCs w:val="22"/>
        </w:rPr>
        <w:t>МАРКИРОВКА НА МРЕЖИТЕ</w:t>
      </w:r>
    </w:p>
    <w:p w:rsidR="00274EFA" w:rsidRPr="002A6211" w:rsidRDefault="00274EFA" w:rsidP="001F090A">
      <w:pPr>
        <w:pStyle w:val="a3"/>
        <w:rPr>
          <w:rFonts w:ascii="Arial" w:hAnsi="Arial" w:cs="Arial"/>
          <w:b/>
          <w:bCs/>
          <w:color w:val="003366"/>
          <w:sz w:val="22"/>
          <w:szCs w:val="22"/>
        </w:rPr>
      </w:pPr>
      <w:r w:rsidRPr="002A6211">
        <w:rPr>
          <w:rFonts w:ascii="Arial" w:hAnsi="Arial" w:cs="Arial"/>
          <w:b/>
          <w:bCs/>
          <w:color w:val="003366"/>
          <w:sz w:val="22"/>
          <w:szCs w:val="22"/>
        </w:rPr>
        <w:tab/>
      </w:r>
      <w:r w:rsidRPr="002A6211">
        <w:rPr>
          <w:rFonts w:ascii="Arial" w:hAnsi="Arial" w:cs="Arial"/>
          <w:sz w:val="22"/>
          <w:szCs w:val="22"/>
        </w:rPr>
        <w:t>Кабелите на подземните мрежи се означават с трайна маркировка с табелки, репери и сигнална лента. С реперни стълбчета се означава трасето на подземни съобщителни кабели извън границите на урбанизираните територии, в урбанизирани територии с неблагоустроени улици или в урбанизирани територии, в които не са изградени канални мрежи.</w:t>
      </w:r>
    </w:p>
    <w:p w:rsidR="00274EFA" w:rsidRPr="002A6211" w:rsidRDefault="00274EFA" w:rsidP="001F090A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2A6211">
        <w:rPr>
          <w:rFonts w:ascii="Arial" w:hAnsi="Arial" w:cs="Arial"/>
          <w:b/>
          <w:bCs/>
          <w:color w:val="003366"/>
          <w:sz w:val="22"/>
          <w:szCs w:val="22"/>
        </w:rPr>
        <w:tab/>
      </w:r>
      <w:r w:rsidRPr="002A6211">
        <w:rPr>
          <w:rFonts w:ascii="Arial" w:hAnsi="Arial" w:cs="Arial"/>
          <w:sz w:val="22"/>
          <w:szCs w:val="22"/>
        </w:rPr>
        <w:t>Реперни стълбчета се поставят:</w:t>
      </w:r>
    </w:p>
    <w:p w:rsidR="00274EFA" w:rsidRPr="002A6211" w:rsidRDefault="00274EFA" w:rsidP="001F090A">
      <w:pPr>
        <w:pStyle w:val="a3"/>
        <w:ind w:left="1080"/>
        <w:rPr>
          <w:rFonts w:ascii="Arial" w:hAnsi="Arial" w:cs="Arial"/>
          <w:color w:val="000000"/>
          <w:sz w:val="22"/>
          <w:szCs w:val="22"/>
        </w:rPr>
      </w:pPr>
      <w:r w:rsidRPr="002A6211">
        <w:rPr>
          <w:rFonts w:ascii="Arial" w:hAnsi="Arial" w:cs="Arial"/>
          <w:color w:val="000000"/>
          <w:sz w:val="22"/>
          <w:szCs w:val="22"/>
        </w:rPr>
        <w:t>1. по трасето на съобщителните кабели на всеки 500 m;</w:t>
      </w:r>
    </w:p>
    <w:p w:rsidR="00274EFA" w:rsidRPr="002A6211" w:rsidRDefault="00274EFA" w:rsidP="001F090A">
      <w:pPr>
        <w:pStyle w:val="a3"/>
        <w:ind w:left="1080"/>
        <w:rPr>
          <w:rFonts w:ascii="Arial" w:hAnsi="Arial" w:cs="Arial"/>
          <w:color w:val="000000"/>
          <w:sz w:val="22"/>
          <w:szCs w:val="22"/>
        </w:rPr>
      </w:pPr>
      <w:r w:rsidRPr="002A6211">
        <w:rPr>
          <w:rFonts w:ascii="Arial" w:hAnsi="Arial" w:cs="Arial"/>
          <w:color w:val="000000"/>
          <w:sz w:val="22"/>
          <w:szCs w:val="22"/>
        </w:rPr>
        <w:t>2. в точките на промяна на направлението на трасето;</w:t>
      </w:r>
    </w:p>
    <w:p w:rsidR="00274EFA" w:rsidRPr="002A6211" w:rsidRDefault="00274EFA" w:rsidP="001F090A">
      <w:pPr>
        <w:pStyle w:val="a3"/>
        <w:rPr>
          <w:rFonts w:ascii="Arial" w:hAnsi="Arial" w:cs="Arial"/>
          <w:sz w:val="22"/>
          <w:szCs w:val="22"/>
        </w:rPr>
      </w:pPr>
      <w:r w:rsidRPr="002A6211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2A6211">
        <w:rPr>
          <w:rFonts w:ascii="Arial" w:hAnsi="Arial" w:cs="Arial"/>
          <w:color w:val="000000"/>
          <w:sz w:val="22"/>
          <w:szCs w:val="22"/>
        </w:rPr>
        <w:t xml:space="preserve"> 3. над всички шахти и пресичания на препятствия (реки, пътища, канали и др.); когато пресичанията са по-дълги от 10 m, реперните стълбчета се поставят от двете страни на пресичането.</w:t>
      </w:r>
    </w:p>
    <w:p w:rsidR="00274EFA" w:rsidRPr="002A6211" w:rsidRDefault="00274EFA" w:rsidP="001F090A">
      <w:pPr>
        <w:pStyle w:val="a3"/>
        <w:rPr>
          <w:rFonts w:ascii="Arial" w:hAnsi="Arial" w:cs="Arial"/>
          <w:sz w:val="22"/>
          <w:szCs w:val="22"/>
        </w:rPr>
      </w:pPr>
      <w:r w:rsidRPr="002A6211">
        <w:rPr>
          <w:rFonts w:ascii="Arial" w:hAnsi="Arial" w:cs="Arial"/>
          <w:sz w:val="22"/>
          <w:szCs w:val="22"/>
        </w:rPr>
        <w:tab/>
        <w:t>Когато кабелното трасе минава през земеделски земи, реперните стълбчета се поставят извън тях на подходящо място в обхвата на пътя. Когато кабелното трасе е отдалечено от пътя на повече от 50 m, маркировката се дублира и по кабелното трасе с активни или пасивни маркери.</w:t>
      </w:r>
    </w:p>
    <w:p w:rsidR="00274EFA" w:rsidRPr="002A6211" w:rsidRDefault="00274EFA" w:rsidP="001F090A">
      <w:pPr>
        <w:pStyle w:val="a3"/>
        <w:ind w:firstLine="720"/>
        <w:rPr>
          <w:rFonts w:ascii="Arial" w:hAnsi="Arial" w:cs="Arial"/>
          <w:sz w:val="22"/>
          <w:szCs w:val="22"/>
        </w:rPr>
      </w:pPr>
      <w:r w:rsidRPr="002A6211">
        <w:rPr>
          <w:rFonts w:ascii="Arial" w:hAnsi="Arial" w:cs="Arial"/>
          <w:sz w:val="22"/>
          <w:szCs w:val="22"/>
        </w:rPr>
        <w:t>Реперните стълбчета се ориентират така, че предната им страна да е успоредна на трасето на кабела.</w:t>
      </w:r>
    </w:p>
    <w:p w:rsidR="00274EFA" w:rsidRPr="002A6211" w:rsidRDefault="00274EFA" w:rsidP="001F090A">
      <w:pPr>
        <w:pStyle w:val="a3"/>
        <w:ind w:firstLine="720"/>
        <w:rPr>
          <w:rFonts w:ascii="Arial" w:hAnsi="Arial" w:cs="Arial"/>
          <w:sz w:val="22"/>
          <w:szCs w:val="22"/>
        </w:rPr>
      </w:pPr>
      <w:r w:rsidRPr="002A6211">
        <w:rPr>
          <w:rFonts w:ascii="Arial" w:hAnsi="Arial" w:cs="Arial"/>
          <w:sz w:val="22"/>
          <w:szCs w:val="22"/>
        </w:rPr>
        <w:t>Реперните стълбчета се боядисват с бяла боя, устойчива на атмосферни влияния и слънчева радиация. Най-отгоре се поставя червена ивица с височина 0,10 m.</w:t>
      </w:r>
    </w:p>
    <w:p w:rsidR="00274EFA" w:rsidRPr="002A6211" w:rsidRDefault="00274EFA" w:rsidP="001F090A">
      <w:pPr>
        <w:pStyle w:val="a3"/>
        <w:ind w:firstLine="720"/>
        <w:rPr>
          <w:rFonts w:ascii="Arial" w:hAnsi="Arial" w:cs="Arial"/>
          <w:sz w:val="22"/>
          <w:szCs w:val="22"/>
        </w:rPr>
      </w:pPr>
      <w:r w:rsidRPr="002A6211">
        <w:rPr>
          <w:rFonts w:ascii="Arial" w:hAnsi="Arial" w:cs="Arial"/>
          <w:sz w:val="22"/>
          <w:szCs w:val="22"/>
        </w:rPr>
        <w:t>Височината на реперните стълбчета е 1,10 m.</w:t>
      </w:r>
    </w:p>
    <w:p w:rsidR="00274EFA" w:rsidRPr="002A6211" w:rsidRDefault="00274EFA" w:rsidP="001F090A">
      <w:pPr>
        <w:pStyle w:val="a3"/>
        <w:ind w:firstLine="720"/>
        <w:rPr>
          <w:rFonts w:ascii="Arial" w:hAnsi="Arial" w:cs="Arial"/>
          <w:sz w:val="22"/>
          <w:szCs w:val="22"/>
        </w:rPr>
      </w:pPr>
      <w:r w:rsidRPr="002A6211">
        <w:rPr>
          <w:rFonts w:ascii="Arial" w:hAnsi="Arial" w:cs="Arial"/>
          <w:sz w:val="22"/>
          <w:szCs w:val="22"/>
        </w:rPr>
        <w:t>На реперно стълбче, което маркира шахти, се изписват видът и номерът на шахтата, а на стената откъм нея се поставя разстоянието в метри до центъра й.</w:t>
      </w:r>
    </w:p>
    <w:p w:rsidR="00274EFA" w:rsidRPr="002A6211" w:rsidRDefault="00274EFA" w:rsidP="001F090A">
      <w:pPr>
        <w:pStyle w:val="a3"/>
        <w:ind w:firstLine="720"/>
        <w:rPr>
          <w:rFonts w:ascii="Arial" w:hAnsi="Arial" w:cs="Arial"/>
          <w:sz w:val="22"/>
          <w:szCs w:val="22"/>
        </w:rPr>
      </w:pPr>
      <w:r w:rsidRPr="002A6211">
        <w:rPr>
          <w:rFonts w:ascii="Arial" w:hAnsi="Arial" w:cs="Arial"/>
          <w:sz w:val="22"/>
          <w:szCs w:val="22"/>
        </w:rPr>
        <w:t xml:space="preserve">Местата на реперните стълбчета и техните означения се нанасят на екзекутивните чертежи. </w:t>
      </w:r>
    </w:p>
    <w:p w:rsidR="00274EFA" w:rsidRPr="002A6211" w:rsidRDefault="00274EFA" w:rsidP="001F090A">
      <w:pPr>
        <w:pStyle w:val="a3"/>
        <w:ind w:firstLine="720"/>
        <w:rPr>
          <w:rFonts w:ascii="Arial" w:hAnsi="Arial" w:cs="Arial"/>
          <w:sz w:val="22"/>
          <w:szCs w:val="22"/>
        </w:rPr>
      </w:pPr>
      <w:r w:rsidRPr="002A6211">
        <w:rPr>
          <w:rFonts w:ascii="Arial" w:hAnsi="Arial" w:cs="Arial"/>
          <w:sz w:val="22"/>
          <w:szCs w:val="22"/>
        </w:rPr>
        <w:t>За информиране при последващи изкопни работи за наличие на съобщителен кабел се използва сигнална лента.</w:t>
      </w:r>
    </w:p>
    <w:p w:rsidR="00274EFA" w:rsidRPr="002A6211" w:rsidRDefault="00274EFA" w:rsidP="001F090A">
      <w:pPr>
        <w:pStyle w:val="a3"/>
        <w:ind w:firstLine="720"/>
        <w:rPr>
          <w:rFonts w:ascii="Arial" w:hAnsi="Arial" w:cs="Arial"/>
          <w:sz w:val="22"/>
          <w:szCs w:val="22"/>
        </w:rPr>
      </w:pPr>
      <w:r w:rsidRPr="002A6211">
        <w:rPr>
          <w:rFonts w:ascii="Arial" w:hAnsi="Arial" w:cs="Arial"/>
          <w:sz w:val="22"/>
          <w:szCs w:val="22"/>
        </w:rPr>
        <w:t>Сигнална лента се полага над съобщителен кабел, положен в изкоп или подземна съобщителна мрежа, извън границите на урбанизирани територии, както и в урбанизирани територии, в които не са изградени канални мрежи. Сигналната лента се полага на дълбочина, равна на половината разстояние между повърхността на терена и кабела.</w:t>
      </w:r>
    </w:p>
    <w:p w:rsidR="00274EFA" w:rsidRPr="002A6211" w:rsidRDefault="00274EFA" w:rsidP="001F090A">
      <w:pPr>
        <w:pStyle w:val="a3"/>
        <w:ind w:firstLine="720"/>
        <w:rPr>
          <w:rFonts w:ascii="Arial" w:hAnsi="Arial" w:cs="Arial"/>
          <w:sz w:val="22"/>
          <w:szCs w:val="22"/>
        </w:rPr>
      </w:pPr>
      <w:r w:rsidRPr="002A6211">
        <w:rPr>
          <w:rFonts w:ascii="Arial" w:hAnsi="Arial" w:cs="Arial"/>
          <w:sz w:val="22"/>
          <w:szCs w:val="22"/>
        </w:rPr>
        <w:t>Сигналната лента е изработена от еластична пластмаса, позволяваща удължаване до скъсване не по-малко от 300 %, с жълт цвят и широчина в зависимост от широчината на изкопа, но не по-малка от 0,08 m.</w:t>
      </w:r>
      <w:r w:rsidRPr="002A6211">
        <w:rPr>
          <w:rFonts w:ascii="Arial" w:hAnsi="Arial" w:cs="Arial"/>
          <w:color w:val="003366"/>
          <w:sz w:val="22"/>
          <w:szCs w:val="22"/>
        </w:rPr>
        <w:t xml:space="preserve"> </w:t>
      </w:r>
      <w:r w:rsidRPr="002A6211">
        <w:rPr>
          <w:rFonts w:ascii="Arial" w:hAnsi="Arial" w:cs="Arial"/>
          <w:sz w:val="22"/>
          <w:szCs w:val="22"/>
        </w:rPr>
        <w:t>Материалът на лентата й осигурява живот не по-кратък от времето на експлоатация на съобщителния кабел.</w:t>
      </w:r>
    </w:p>
    <w:p w:rsidR="00274EFA" w:rsidRPr="002A6211" w:rsidRDefault="00274EFA" w:rsidP="001F090A">
      <w:pPr>
        <w:pStyle w:val="a3"/>
        <w:ind w:firstLine="720"/>
        <w:rPr>
          <w:rFonts w:ascii="Arial" w:hAnsi="Arial" w:cs="Arial"/>
          <w:sz w:val="22"/>
          <w:szCs w:val="22"/>
          <w:u w:val="single"/>
        </w:rPr>
      </w:pPr>
      <w:r w:rsidRPr="002A6211">
        <w:rPr>
          <w:rFonts w:ascii="Arial" w:hAnsi="Arial" w:cs="Arial"/>
          <w:sz w:val="22"/>
          <w:szCs w:val="22"/>
        </w:rPr>
        <w:t>Върху сигналната лента през 1 m се поставя надпис "ВНИМАНИЕ ОПТИЧЕН КАБЕЛ" или "ВНИМАНИЕ СЪОБЩИТЕЛЕН КАБЕЛ" с височина на буквите 0,05 метра.</w:t>
      </w:r>
    </w:p>
    <w:p w:rsidR="00274EFA" w:rsidRDefault="00274EFA" w:rsidP="001F090A">
      <w:pPr>
        <w:ind w:firstLine="709"/>
        <w:jc w:val="both"/>
        <w:rPr>
          <w:rFonts w:ascii="Arial" w:hAnsi="Arial" w:cs="Arial"/>
          <w:u w:val="single"/>
          <w:lang w:val="bg-BG"/>
        </w:rPr>
      </w:pPr>
    </w:p>
    <w:p w:rsidR="00274EFA" w:rsidRPr="002575F5" w:rsidRDefault="00274EFA" w:rsidP="001F090A">
      <w:pPr>
        <w:ind w:firstLine="709"/>
        <w:jc w:val="both"/>
        <w:rPr>
          <w:rFonts w:ascii="Arial" w:hAnsi="Arial" w:cs="Arial"/>
          <w:u w:val="single"/>
          <w:lang w:val="bg-BG"/>
        </w:rPr>
      </w:pPr>
    </w:p>
    <w:p w:rsidR="00274EFA" w:rsidRDefault="00274EFA" w:rsidP="007229A0">
      <w:pPr>
        <w:jc w:val="center"/>
        <w:rPr>
          <w:rFonts w:ascii="Arial" w:hAnsi="Arial" w:cs="Arial"/>
          <w:b/>
          <w:bCs/>
          <w:u w:val="single"/>
          <w:lang w:val="bg-BG"/>
        </w:rPr>
      </w:pPr>
      <w:r>
        <w:rPr>
          <w:rFonts w:ascii="Arial" w:hAnsi="Arial" w:cs="Arial"/>
          <w:b/>
          <w:bCs/>
          <w:u w:val="single"/>
          <w:lang w:val="bg-BG"/>
        </w:rPr>
        <w:softHyphen/>
        <w:t>І</w:t>
      </w:r>
      <w:r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  <w:lang w:val="bg-BG"/>
        </w:rPr>
        <w:t>.</w:t>
      </w:r>
      <w:r w:rsidRPr="00BF3E66">
        <w:rPr>
          <w:rFonts w:ascii="Arial" w:hAnsi="Arial" w:cs="Arial"/>
          <w:b/>
          <w:bCs/>
          <w:u w:val="single"/>
          <w:lang w:val="ru-RU"/>
        </w:rPr>
        <w:t xml:space="preserve"> ОБЩИ ИЗИСКВАНИЯ ПРИ ИЗПЪЛНЕНИЕ НА ОБЕКТА</w:t>
      </w:r>
    </w:p>
    <w:p w:rsidR="00274EFA" w:rsidRPr="002D2BC9" w:rsidRDefault="00274EFA" w:rsidP="007229A0">
      <w:pPr>
        <w:jc w:val="center"/>
        <w:rPr>
          <w:rFonts w:ascii="Arial" w:hAnsi="Arial" w:cs="Arial"/>
          <w:b/>
          <w:bCs/>
          <w:u w:val="single"/>
          <w:lang w:val="bg-BG"/>
        </w:rPr>
      </w:pPr>
    </w:p>
    <w:p w:rsidR="00274EFA" w:rsidRDefault="00274EFA" w:rsidP="002D2BC9">
      <w:pPr>
        <w:ind w:left="720"/>
        <w:rPr>
          <w:rFonts w:ascii="Arial" w:hAnsi="Arial" w:cs="Arial"/>
          <w:sz w:val="22"/>
          <w:szCs w:val="22"/>
          <w:u w:val="single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1</w:t>
      </w:r>
      <w:r w:rsidRPr="002D2BC9">
        <w:rPr>
          <w:rFonts w:ascii="Arial" w:hAnsi="Arial" w:cs="Arial"/>
          <w:sz w:val="22"/>
          <w:szCs w:val="22"/>
          <w:u w:val="single"/>
          <w:lang w:val="bg-BG" w:eastAsia="zh-CN"/>
        </w:rPr>
        <w:t>.ПРИЛОЖИМО ЗАКОНОДАТЕЛСТВО</w:t>
      </w:r>
    </w:p>
    <w:p w:rsidR="00274EFA" w:rsidRPr="002A6211" w:rsidRDefault="00274EFA" w:rsidP="002D2BC9">
      <w:pPr>
        <w:ind w:left="720"/>
        <w:rPr>
          <w:rFonts w:ascii="Arial" w:hAnsi="Arial" w:cs="Arial"/>
          <w:sz w:val="22"/>
          <w:szCs w:val="22"/>
          <w:u w:val="single"/>
          <w:lang w:val="bg-BG" w:eastAsia="zh-CN"/>
        </w:rPr>
      </w:pPr>
    </w:p>
    <w:p w:rsidR="00274EFA" w:rsidRPr="008C667C" w:rsidRDefault="00274EFA" w:rsidP="008C667C">
      <w:pPr>
        <w:pStyle w:val="ad"/>
        <w:numPr>
          <w:ilvl w:val="0"/>
          <w:numId w:val="14"/>
        </w:numPr>
        <w:ind w:left="0" w:firstLine="1134"/>
        <w:jc w:val="both"/>
        <w:rPr>
          <w:rFonts w:ascii="Arial" w:hAnsi="Arial" w:cs="Arial"/>
          <w:lang w:eastAsia="zh-CN"/>
        </w:rPr>
      </w:pPr>
      <w:r w:rsidRPr="008C667C">
        <w:rPr>
          <w:rFonts w:ascii="Arial" w:hAnsi="Arial" w:cs="Arial"/>
          <w:lang w:eastAsia="zh-CN"/>
        </w:rPr>
        <w:lastRenderedPageBreak/>
        <w:t>Закон за устройство на територията и подзаконовите нормативни актове по неговото прилагане;</w:t>
      </w:r>
    </w:p>
    <w:p w:rsidR="00274EFA" w:rsidRPr="008C667C" w:rsidRDefault="00274EFA" w:rsidP="008C667C">
      <w:pPr>
        <w:pStyle w:val="ad"/>
        <w:numPr>
          <w:ilvl w:val="0"/>
          <w:numId w:val="14"/>
        </w:numPr>
        <w:ind w:left="0" w:firstLine="1134"/>
        <w:jc w:val="both"/>
        <w:rPr>
          <w:rFonts w:ascii="Arial" w:hAnsi="Arial" w:cs="Arial"/>
          <w:lang w:eastAsia="zh-CN"/>
        </w:rPr>
      </w:pPr>
      <w:r w:rsidRPr="008C667C">
        <w:rPr>
          <w:rFonts w:ascii="Arial" w:hAnsi="Arial" w:cs="Arial"/>
          <w:lang w:eastAsia="zh-CN"/>
        </w:rPr>
        <w:t xml:space="preserve">Наредба  № 3 от 31.07.2003 г. за съставяне на актове и протоколи по време на строителството; </w:t>
      </w:r>
    </w:p>
    <w:p w:rsidR="00274EFA" w:rsidRPr="008C667C" w:rsidRDefault="00274EFA" w:rsidP="008C667C">
      <w:pPr>
        <w:pStyle w:val="ad"/>
        <w:numPr>
          <w:ilvl w:val="0"/>
          <w:numId w:val="14"/>
        </w:numPr>
        <w:ind w:left="0" w:firstLine="1134"/>
        <w:jc w:val="both"/>
        <w:rPr>
          <w:rFonts w:ascii="Arial" w:hAnsi="Arial" w:cs="Arial"/>
          <w:lang w:eastAsia="zh-CN"/>
        </w:rPr>
      </w:pPr>
      <w:r w:rsidRPr="008C667C">
        <w:rPr>
          <w:rFonts w:ascii="Arial" w:hAnsi="Arial" w:cs="Arial"/>
          <w:lang w:eastAsia="zh-CN"/>
        </w:rPr>
        <w:t>ПИПСМР Правила за извършване и приемане на строителни и монтажни работи;</w:t>
      </w:r>
    </w:p>
    <w:p w:rsidR="00274EFA" w:rsidRPr="008C667C" w:rsidRDefault="00274EFA" w:rsidP="008C667C">
      <w:pPr>
        <w:pStyle w:val="ad"/>
        <w:numPr>
          <w:ilvl w:val="0"/>
          <w:numId w:val="14"/>
        </w:numPr>
        <w:tabs>
          <w:tab w:val="num" w:pos="0"/>
        </w:tabs>
        <w:ind w:left="0" w:firstLine="1134"/>
        <w:jc w:val="both"/>
        <w:rPr>
          <w:rFonts w:ascii="Arial" w:hAnsi="Arial" w:cs="Arial"/>
          <w:lang w:eastAsia="zh-CN"/>
        </w:rPr>
      </w:pPr>
      <w:r w:rsidRPr="008C667C">
        <w:rPr>
          <w:rFonts w:ascii="Arial" w:hAnsi="Arial" w:cs="Arial"/>
          <w:lang w:eastAsia="zh-CN"/>
        </w:rPr>
        <w:t>Наредба № 2 от 22.03.2004 г. за минималните изисквания за здравословни безопасни условия на труд при извършване на строителни и монтажни работи;</w:t>
      </w:r>
    </w:p>
    <w:p w:rsidR="00274EFA" w:rsidRPr="002A6211" w:rsidRDefault="00274EFA" w:rsidP="008C667C">
      <w:pPr>
        <w:numPr>
          <w:ilvl w:val="0"/>
          <w:numId w:val="9"/>
        </w:numPr>
        <w:tabs>
          <w:tab w:val="num" w:pos="0"/>
        </w:tabs>
        <w:ind w:left="0"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A6211">
        <w:rPr>
          <w:rFonts w:ascii="Arial" w:hAnsi="Arial" w:cs="Arial"/>
          <w:sz w:val="22"/>
          <w:szCs w:val="22"/>
          <w:lang w:val="bg-BG" w:eastAsia="zh-CN"/>
        </w:rPr>
        <w:t>Закон за безопасни и здравословни условия на труд и наредби към него.</w:t>
      </w:r>
    </w:p>
    <w:p w:rsidR="00274EFA" w:rsidRPr="002A6211" w:rsidRDefault="00274EFA" w:rsidP="008C667C">
      <w:pPr>
        <w:numPr>
          <w:ilvl w:val="0"/>
          <w:numId w:val="9"/>
        </w:numPr>
        <w:tabs>
          <w:tab w:val="num" w:pos="0"/>
        </w:tabs>
        <w:ind w:left="0"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A6211">
        <w:rPr>
          <w:rFonts w:ascii="Arial" w:hAnsi="Arial" w:cs="Arial"/>
          <w:sz w:val="22"/>
          <w:szCs w:val="22"/>
          <w:lang w:val="bg-BG" w:eastAsia="zh-CN"/>
        </w:rPr>
        <w:t>Наредба № 3 за инструктажа на работниците и служителите по безопасност, хигиена на труда и противопожарна охрана /ДВ бр. 44/1996 г./;</w:t>
      </w:r>
    </w:p>
    <w:p w:rsidR="00274EFA" w:rsidRPr="002A6211" w:rsidRDefault="00274EFA" w:rsidP="008C667C">
      <w:pPr>
        <w:numPr>
          <w:ilvl w:val="0"/>
          <w:numId w:val="9"/>
        </w:numPr>
        <w:tabs>
          <w:tab w:val="num" w:pos="0"/>
        </w:tabs>
        <w:ind w:left="0"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A6211">
        <w:rPr>
          <w:rFonts w:ascii="Arial" w:hAnsi="Arial" w:cs="Arial"/>
          <w:sz w:val="22"/>
          <w:szCs w:val="22"/>
          <w:lang w:val="bg-BG" w:eastAsia="zh-CN"/>
        </w:rPr>
        <w:t>Наредба № 4 за знаците и сигналите за безопасност на труда и противопожарната охрана /ДВ бр. 77/1995 г./;</w:t>
      </w:r>
    </w:p>
    <w:p w:rsidR="00274EFA" w:rsidRPr="002A6211" w:rsidRDefault="00274EFA" w:rsidP="008C667C">
      <w:pPr>
        <w:numPr>
          <w:ilvl w:val="0"/>
          <w:numId w:val="9"/>
        </w:numPr>
        <w:tabs>
          <w:tab w:val="num" w:pos="0"/>
        </w:tabs>
        <w:ind w:left="0"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A6211">
        <w:rPr>
          <w:rFonts w:ascii="Arial" w:hAnsi="Arial" w:cs="Arial"/>
          <w:sz w:val="22"/>
          <w:szCs w:val="22"/>
          <w:lang w:val="bg-BG" w:eastAsia="zh-CN"/>
        </w:rPr>
        <w:t>Наредба № 7 за минималните изисквания за здравословни и безопасни условия на труд за работните места и при използване на работно оборудване /ДВ бр. 37/2004 г./;</w:t>
      </w:r>
    </w:p>
    <w:p w:rsidR="00274EFA" w:rsidRDefault="00274EFA" w:rsidP="008C667C">
      <w:pPr>
        <w:numPr>
          <w:ilvl w:val="0"/>
          <w:numId w:val="9"/>
        </w:numPr>
        <w:tabs>
          <w:tab w:val="num" w:pos="0"/>
        </w:tabs>
        <w:ind w:left="0"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A6211">
        <w:rPr>
          <w:rFonts w:ascii="Arial" w:hAnsi="Arial" w:cs="Arial"/>
          <w:sz w:val="22"/>
          <w:szCs w:val="22"/>
          <w:lang w:val="bg-BG" w:eastAsia="zh-CN"/>
        </w:rPr>
        <w:t>Наредба № 3/16.08.2010 г. за временна организация и безопасността на движението при извършване на строителни и монтажни работи по пътищата и улиците /ДВ бр. 74/2010 г.</w:t>
      </w:r>
    </w:p>
    <w:p w:rsidR="00274EFA" w:rsidRPr="000A3DDA" w:rsidRDefault="00274EFA" w:rsidP="000A3DDA">
      <w:pPr>
        <w:pStyle w:val="ad"/>
        <w:numPr>
          <w:ilvl w:val="0"/>
          <w:numId w:val="9"/>
        </w:numPr>
        <w:tabs>
          <w:tab w:val="clear" w:pos="1080"/>
          <w:tab w:val="num" w:pos="1418"/>
        </w:tabs>
        <w:ind w:left="1418" w:hanging="284"/>
        <w:rPr>
          <w:rFonts w:ascii="Arial" w:hAnsi="Arial" w:cs="Arial"/>
          <w:lang w:eastAsia="zh-CN"/>
        </w:rPr>
      </w:pPr>
      <w:r w:rsidRPr="000A3DDA">
        <w:rPr>
          <w:rFonts w:ascii="Arial" w:hAnsi="Arial" w:cs="Arial"/>
          <w:lang w:eastAsia="zh-CN"/>
        </w:rPr>
        <w:t>БДС/EN за влаганите материали.</w:t>
      </w:r>
    </w:p>
    <w:p w:rsidR="00274EFA" w:rsidRPr="002A6211" w:rsidRDefault="00274EFA" w:rsidP="000A3DDA">
      <w:pPr>
        <w:tabs>
          <w:tab w:val="num" w:pos="1080"/>
        </w:tabs>
        <w:ind w:left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u w:val="single"/>
          <w:lang w:val="bg-BG" w:eastAsia="zh-CN"/>
        </w:rPr>
      </w:pPr>
      <w:r w:rsidRPr="002D2BC9">
        <w:rPr>
          <w:rFonts w:ascii="Arial" w:hAnsi="Arial" w:cs="Arial"/>
          <w:sz w:val="22"/>
          <w:szCs w:val="22"/>
          <w:u w:val="single"/>
          <w:lang w:val="bg-BG" w:eastAsia="zh-CN"/>
        </w:rPr>
        <w:t xml:space="preserve">2.КОНТРОЛ </w:t>
      </w:r>
      <w:r>
        <w:rPr>
          <w:rFonts w:ascii="Arial" w:hAnsi="Arial" w:cs="Arial"/>
          <w:sz w:val="22"/>
          <w:szCs w:val="22"/>
          <w:u w:val="single"/>
          <w:lang w:val="bg-BG" w:eastAsia="zh-CN"/>
        </w:rPr>
        <w:t>НА СТРОИТЕЛНИТЕ РАБОТИ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u w:val="single"/>
          <w:lang w:val="bg-BG" w:eastAsia="zh-CN"/>
        </w:rPr>
      </w:pP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>1. Проверка и измерване на работите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>Качеството и количеството на изпълняваните строително-монтажни работи може да бъде проверявано във всеки един момент. Когато това не може да стане с помощта на Изпълнителя, се определя срок за привличане на външни специалисти. В този случай разходите са изцяло за сметка на Изпълнителя.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>2. Специални предпазни мерки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>По време на строителството Изпълнителят е длъжен: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2.1. да осъществява дейността си само при наличие на всички предвидени от законодателството разрешителни документи (лицензи, сертификати и др.), издавани от упълномощените контролни органи;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2.2. да извършва възложените му СМР с квалифициран и добре обучен персонал, притежаващ нужната квалификация;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2.3. преди започване на работа на строителната площадка да извърши оценка на риска, която обхваща всички етапи на договореното строителство, избора на работно оборудване и параметрите на работната среда. Оценката на риска се актуализира периодично при изменения на условията, при които е направена;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2.4. да осигури безопасни условия на труд при извършване на СМР, актуализирани инструкции по безопасност и здраве на труда, необходимите предпазни и информационни средства и др.;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2.5. да осигури средствата за индивидуална защита на всеки работник в съответствие с нормативните изисквания. Всички работещи на строителната площадка и извършващи СМР трябва да се осигурят с работно облекло, обувки, каски, брезентови ръкавици и други необходими предпазни средства в зависимост от характера на работата.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CB0059">
        <w:rPr>
          <w:rFonts w:ascii="Arial" w:hAnsi="Arial" w:cs="Arial"/>
          <w:sz w:val="22"/>
          <w:szCs w:val="22"/>
          <w:u w:val="single"/>
          <w:lang w:val="bg-BG" w:eastAsia="zh-CN"/>
        </w:rPr>
        <w:lastRenderedPageBreak/>
        <w:t>3.ПОЧИСТВАНЕ НА СТРОИТЕЛНАТА ПЛОЩАДКА</w:t>
      </w:r>
      <w:r>
        <w:rPr>
          <w:rFonts w:ascii="Arial" w:hAnsi="Arial" w:cs="Arial"/>
          <w:sz w:val="22"/>
          <w:szCs w:val="22"/>
          <w:lang w:val="bg-BG" w:eastAsia="zh-CN"/>
        </w:rPr>
        <w:t>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>1. Общи положения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>Обхватът на работата, предмет на условията на Договора в съответствие с тази спецификация, трябва да включва не само осигуряването на цялото оборудване и работна ръка, но и изпълнението на всички дейности, свързани с премахването и почистването на всички строителни отпадъци.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>2. Безопасност при работа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 xml:space="preserve">Изпълнителят трябва да осигури безопасността на работниците, както и на хората, намиращи се в съседство. 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>3. Предпазване на улиците от замърсяване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 xml:space="preserve">Изпълнителят трябва да вземе всички мерки за предотвратяване на замърсяването с кал и други отпадъци на улиците и пътищата, намиращи се в страни от строителната площадка и използвани за движение на автомобили и техника, свързани със строително-монтажните работи. Той следва да приложи ефективен контрол върху движението на използваните от него автомобили и техника, както и върху складирането на материали, отпадъци и други по пътищата, свързани с обслужването на строителството. Изпълнителят е длъжен да отстрани всички складирани по тези пътища отпадъци и да почисти платното за движение на всички участъци, замърсени с кал и други отпадъци по негова вина, включително и измиването му с вода. 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Pr="00CB005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u w:val="single"/>
          <w:lang w:val="bg-BG" w:eastAsia="zh-CN"/>
        </w:rPr>
      </w:pPr>
      <w:r w:rsidRPr="00CB0059">
        <w:rPr>
          <w:rFonts w:ascii="Arial" w:hAnsi="Arial" w:cs="Arial"/>
          <w:sz w:val="22"/>
          <w:szCs w:val="22"/>
          <w:u w:val="single"/>
          <w:lang w:val="bg-BG" w:eastAsia="zh-CN"/>
        </w:rPr>
        <w:t>4.ИЗИСКВАНИЯ ЗА БЕЗОПАСНОСТ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 xml:space="preserve">Всички дейности на обекта се извършват в съответствие с приложимите национални нормативни изисквания, като Изпълнителят е длъжен да представи Застраховка професионална отговорност за съответната категория строеж, както й Застраховка „Трудова злополука”. 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Работите ще се извършват при изключително строго съблюдаване на техниката на безопасност и охрана на труда, както и всички изисквания по НАРЕДБА № 2 от 22 март 2004 г. за минималните изисквания за здравословни и безопасни условия на труд при извършване на строителни и монтажни работи (обн., ДВ, бр. 37 от 2004 г.; попр., бр. 98 от 2004 г., изм. и доп., бр. 102 от 19.12.2006 г.).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Възложителят и упълномощените държавни органи ще извършват планови и внезапни проверки за гарантиране безопасни условия на труд по отношение на: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•</w:t>
      </w:r>
      <w:r w:rsidRPr="002D2BC9">
        <w:rPr>
          <w:rFonts w:ascii="Arial" w:hAnsi="Arial" w:cs="Arial"/>
          <w:sz w:val="22"/>
          <w:szCs w:val="22"/>
          <w:lang w:val="bg-BG" w:eastAsia="zh-CN"/>
        </w:rPr>
        <w:tab/>
        <w:t>наличие на координатор по безопасност и план по безопасност на обекта;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•</w:t>
      </w:r>
      <w:r w:rsidRPr="002D2BC9">
        <w:rPr>
          <w:rFonts w:ascii="Arial" w:hAnsi="Arial" w:cs="Arial"/>
          <w:sz w:val="22"/>
          <w:szCs w:val="22"/>
          <w:lang w:val="bg-BG" w:eastAsia="zh-CN"/>
        </w:rPr>
        <w:tab/>
        <w:t>наличие на обекта на инструкции за безопасност и здраве при работа съобразно действащите нормативи, инструктажни книги, начин на провеждане на инструктажите за безопасна работа;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•</w:t>
      </w:r>
      <w:r w:rsidRPr="002D2BC9">
        <w:rPr>
          <w:rFonts w:ascii="Arial" w:hAnsi="Arial" w:cs="Arial"/>
          <w:sz w:val="22"/>
          <w:szCs w:val="22"/>
          <w:lang w:val="bg-BG" w:eastAsia="zh-CN"/>
        </w:rPr>
        <w:tab/>
        <w:t>наличие на обекта и ползване на ЛПС – каски, колани, ръкавици, предпазни шлемове и др.;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•</w:t>
      </w:r>
      <w:r w:rsidRPr="002D2BC9">
        <w:rPr>
          <w:rFonts w:ascii="Arial" w:hAnsi="Arial" w:cs="Arial"/>
          <w:sz w:val="22"/>
          <w:szCs w:val="22"/>
          <w:lang w:val="bg-BG" w:eastAsia="zh-CN"/>
        </w:rPr>
        <w:tab/>
        <w:t xml:space="preserve">наличие на знаци и сигнализация на обекта, указващи посоки за движение и предупреждаващи за опасност (специално внимание следва да се обърне на сигнализацията, когато на обекта работят лица с нарушен слух). 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 xml:space="preserve"> На обекта да бъде въведена “Книга за инструктаж по безопасност и здраве при работа”, съгласно НАРЕДБА № 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труд, издадена от министъра на труда и социалната политика – Обн. ДВ, бр. 102 от 22.12.2009 г., в сила от 1.01.2010 г., попр., бр. 4 от 15.01.2010 г., изм., бр. 25 от 30.03.2010 г.,  като на работещите на обекта Изпълнителят следва да предвиди извършването на необходимия инструктаж по безопасност на труда на всички работещи на обетка.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lastRenderedPageBreak/>
        <w:t>Да се спазват всички изисквания при работата с електрически ток, да се използват подходящи гумирани кабели със съответните сечения и брой жила. Да се работи с изправни и заземени електроинструменти.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 xml:space="preserve">Да не се допускат за работа работници и служители, употребили алкохол, както и лица със смущения във вестибуларния апарат. 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По време на строителството следва да се поддържат в изправност подходи до всяка точка на обекта за осигуряване на достъп на спешна медицинска помощ при необходимост, в случай на производствена авария, както и достъп на противопожарни автомобили.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В местата за почивка е необходимо да се оборудва пункт за пожарогасене и аптечка с пълен набор консумативи за оказване на първична медицинска помощ.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Всички работници и служители на обекта задължително да са снабдени с лични предпазни средства - работно облекло, обувки, ръкавици, каски и ако се налага - предпазни очила.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Pr="00CB005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u w:val="single"/>
          <w:lang w:val="bg-BG" w:eastAsia="zh-CN"/>
        </w:rPr>
      </w:pPr>
      <w:r w:rsidRPr="00CB0059">
        <w:rPr>
          <w:rFonts w:ascii="Arial" w:hAnsi="Arial" w:cs="Arial"/>
          <w:sz w:val="22"/>
          <w:szCs w:val="22"/>
          <w:u w:val="single"/>
          <w:lang w:val="bg-BG" w:eastAsia="zh-CN"/>
        </w:rPr>
        <w:t>5.ПОЖАРНА И АВАРИЙНА БЕЗОПАСНОСТ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ab/>
        <w:t>Територията на строителната площадка се категоризира за ПАБ и се означава със знаци и сигнали по норматив. Поставят се табели с а) телефонен номер на Районната служба за ПБЗН; б) адреси и телефон на местния Център за спешна медицинска помощ. Стриктно да се спазват условията за пожарна и аварийна безопасност съгласно проектната документация.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Pr="00CB005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u w:val="single"/>
          <w:lang w:val="bg-BG" w:eastAsia="zh-CN"/>
        </w:rPr>
      </w:pPr>
      <w:r w:rsidRPr="00CB0059">
        <w:rPr>
          <w:rFonts w:ascii="Arial" w:hAnsi="Arial" w:cs="Arial"/>
          <w:sz w:val="22"/>
          <w:szCs w:val="22"/>
          <w:u w:val="single"/>
          <w:lang w:val="bg-BG" w:eastAsia="zh-CN"/>
        </w:rPr>
        <w:t>6.ОРГАНИЗАЦИЯ НА СТРОИТЕЛСТВОТО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Участникът, в своето техническо предложение, следва да опише технологичната последователност на изпълнение на строителните процеси, както следва: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 xml:space="preserve">- описание на отделните етапи на изпълнение; 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 xml:space="preserve">- описание на видовете СМР и тяхната последователност на изпълнение; 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- организация и подход на изпълнение;</w:t>
      </w:r>
    </w:p>
    <w:p w:rsidR="00274EFA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 xml:space="preserve">а също и методи на изпитване, контрол, осигуряване на безопасни и здравословни условия на труд, програма за осигуряване на качеството и мерки за опазване на околната среда. 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 xml:space="preserve">От него ще се изисква изключително високо качество на извършваните работи и спазване на нормативните изисквания за изпълнение на СМР и настоящата спецификация. </w:t>
      </w:r>
    </w:p>
    <w:p w:rsidR="00274EFA" w:rsidRPr="002D2BC9" w:rsidRDefault="00274EFA" w:rsidP="00AD0C6F">
      <w:pPr>
        <w:tabs>
          <w:tab w:val="num" w:pos="0"/>
        </w:tabs>
        <w:jc w:val="both"/>
        <w:rPr>
          <w:rFonts w:ascii="Arial" w:hAnsi="Arial" w:cs="Arial"/>
          <w:sz w:val="22"/>
          <w:szCs w:val="22"/>
          <w:lang w:val="bg-BG" w:eastAsia="zh-CN"/>
        </w:rPr>
      </w:pPr>
      <w:r>
        <w:rPr>
          <w:rFonts w:ascii="Arial" w:hAnsi="Arial" w:cs="Arial"/>
          <w:sz w:val="22"/>
          <w:szCs w:val="22"/>
          <w:lang w:val="bg-BG" w:eastAsia="zh-CN"/>
        </w:rPr>
        <w:t xml:space="preserve">                  </w:t>
      </w:r>
      <w:r w:rsidRPr="002D2BC9">
        <w:rPr>
          <w:rFonts w:ascii="Arial" w:hAnsi="Arial" w:cs="Arial"/>
          <w:sz w:val="22"/>
          <w:szCs w:val="22"/>
          <w:lang w:val="bg-BG" w:eastAsia="zh-CN"/>
        </w:rPr>
        <w:t xml:space="preserve"> Контрол на качеството на материалите за строителния процес: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По време на изпълнението на обекта изпълнителят е длъжен да влага само материали и изделия с доказано качество, придружени от сертификат за качество и/или декларация за съответствие и указания за прилагането им (на български език), и със съответната маркировка върху продукта съгласно Наредбата за съществените изисквания към строежите и оценяване съответствието на строителните продукти (ДВ, бр.106 от 27.12.2006 г.)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Изисквания за опазване на околната среда: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Добитите отпадъци и некачествени материали по време на строителството, които не могат да бъдат вложени при реконструкцията на обекта, ще се извозват от Изпълнителя на определени от Възложителя площадки.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t>Изпълнителят е длъжен да използва за работа на обекта само изправни машини и транспортни средства и да полага всички грижи за поддържането им в изправност за недопускане на замърсяване, причинено от разпиляване на отпадъци или аварийни разливи на гориво-смазочни материали.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  <w:r w:rsidRPr="002D2BC9">
        <w:rPr>
          <w:rFonts w:ascii="Arial" w:hAnsi="Arial" w:cs="Arial"/>
          <w:sz w:val="22"/>
          <w:szCs w:val="22"/>
          <w:lang w:val="bg-BG" w:eastAsia="zh-CN"/>
        </w:rPr>
        <w:lastRenderedPageBreak/>
        <w:t xml:space="preserve">В случай на замърсяване, Изпълнителят е длъжен за своя сметка да почисти замърсените участъци от строителната площадка, улиците и пътищата. </w:t>
      </w: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Pr="002D2BC9" w:rsidRDefault="00274EFA" w:rsidP="002D2BC9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lang w:val="bg-BG" w:eastAsia="zh-CN"/>
        </w:rPr>
      </w:pPr>
    </w:p>
    <w:p w:rsidR="00274EFA" w:rsidRPr="00BF3E66" w:rsidRDefault="00274EFA" w:rsidP="00425BAB">
      <w:pPr>
        <w:tabs>
          <w:tab w:val="num" w:pos="0"/>
        </w:tabs>
        <w:ind w:firstLine="1134"/>
        <w:jc w:val="both"/>
        <w:rPr>
          <w:rFonts w:ascii="Arial" w:hAnsi="Arial" w:cs="Arial"/>
          <w:sz w:val="22"/>
          <w:szCs w:val="22"/>
          <w:u w:val="single"/>
          <w:lang w:val="ru-RU" w:eastAsia="zh-CN"/>
        </w:rPr>
      </w:pPr>
      <w:r w:rsidRPr="00BF3E66">
        <w:rPr>
          <w:rFonts w:ascii="Arial" w:hAnsi="Arial" w:cs="Arial"/>
          <w:sz w:val="22"/>
          <w:szCs w:val="22"/>
          <w:u w:val="single"/>
          <w:lang w:val="ru-RU" w:eastAsia="zh-CN"/>
        </w:rPr>
        <w:t>7</w:t>
      </w:r>
      <w:r w:rsidRPr="00CB0059">
        <w:rPr>
          <w:rFonts w:ascii="Arial" w:hAnsi="Arial" w:cs="Arial"/>
          <w:sz w:val="22"/>
          <w:szCs w:val="22"/>
          <w:u w:val="single"/>
          <w:lang w:val="bg-BG" w:eastAsia="zh-CN"/>
        </w:rPr>
        <w:t>.</w:t>
      </w:r>
      <w:r>
        <w:rPr>
          <w:rFonts w:ascii="Arial" w:hAnsi="Arial" w:cs="Arial"/>
          <w:sz w:val="22"/>
          <w:szCs w:val="22"/>
          <w:u w:val="single"/>
          <w:lang w:val="bg-BG" w:eastAsia="zh-CN"/>
        </w:rPr>
        <w:t>ПРИЕМАНЕ НА ИЗПЪЛНЕНИТЕ РАБОТИ ОТ ВЪЗЛОЖИТЕЛЯ</w:t>
      </w:r>
    </w:p>
    <w:p w:rsidR="00274EFA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u w:val="single"/>
          <w:lang w:val="bg-BG"/>
        </w:rPr>
      </w:pPr>
    </w:p>
    <w:p w:rsidR="00274EFA" w:rsidRPr="00BF3E66" w:rsidRDefault="00274EFA" w:rsidP="00425BAB">
      <w:pPr>
        <w:tabs>
          <w:tab w:val="left" w:pos="1134"/>
        </w:tabs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  <w:lang w:val="ru-RU"/>
        </w:rPr>
      </w:pPr>
      <w:r w:rsidRPr="00BF3E66">
        <w:rPr>
          <w:color w:val="000000"/>
          <w:lang w:val="ru-RU"/>
        </w:rPr>
        <w:tab/>
      </w:r>
      <w:r w:rsidRPr="00BF3E66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Възложителят, лично или чрез свой представител, заедно със строителният надзор и проектанта приемат за изпълнени тези видове работи, за които са съставени всички актове и протоколи съгласно Наредба №3 от 31.07.2003 год. за съставяне на актове и протоколи по време на строителството и за вложените материали са представени всички декларации за съответствие.</w:t>
      </w:r>
    </w:p>
    <w:p w:rsidR="00274EFA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u w:val="single"/>
          <w:lang w:val="bg-BG"/>
        </w:rPr>
      </w:pPr>
    </w:p>
    <w:p w:rsidR="00274EFA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u w:val="single"/>
          <w:lang w:val="bg-BG"/>
        </w:rPr>
      </w:pPr>
    </w:p>
    <w:p w:rsidR="00274EFA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u w:val="single"/>
          <w:lang w:val="bg-BG"/>
        </w:rPr>
      </w:pPr>
    </w:p>
    <w:p w:rsidR="00274EFA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u w:val="single"/>
          <w:lang w:val="bg-BG"/>
        </w:rPr>
      </w:pPr>
    </w:p>
    <w:p w:rsidR="00274EFA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u w:val="single"/>
          <w:lang w:val="bg-BG"/>
        </w:rPr>
      </w:pPr>
    </w:p>
    <w:p w:rsidR="00274EFA" w:rsidRPr="002F6DA3" w:rsidRDefault="00274EFA" w:rsidP="00883958">
      <w:pPr>
        <w:ind w:firstLine="709"/>
        <w:jc w:val="both"/>
        <w:rPr>
          <w:rFonts w:ascii="Arial" w:hAnsi="Arial" w:cs="Arial"/>
          <w:sz w:val="22"/>
          <w:szCs w:val="22"/>
          <w:u w:val="single"/>
          <w:lang w:val="bg-BG"/>
        </w:rPr>
      </w:pPr>
    </w:p>
    <w:p w:rsidR="00274EFA" w:rsidRPr="00080978" w:rsidRDefault="00274EFA" w:rsidP="004E0632">
      <w:pPr>
        <w:tabs>
          <w:tab w:val="left" w:pos="1371"/>
        </w:tabs>
        <w:rPr>
          <w:rFonts w:ascii="Arial" w:hAnsi="Arial" w:cs="Arial"/>
          <w:sz w:val="22"/>
          <w:szCs w:val="22"/>
          <w:lang w:val="bg-BG"/>
        </w:rPr>
      </w:pPr>
    </w:p>
    <w:p w:rsidR="00274EFA" w:rsidRPr="00080978" w:rsidRDefault="00274EFA" w:rsidP="003F0C56">
      <w:pPr>
        <w:tabs>
          <w:tab w:val="left" w:pos="1371"/>
        </w:tabs>
        <w:ind w:firstLine="4820"/>
        <w:rPr>
          <w:rFonts w:ascii="Arial" w:hAnsi="Arial" w:cs="Arial"/>
          <w:sz w:val="22"/>
          <w:szCs w:val="22"/>
          <w:lang w:val="bg-BG"/>
        </w:rPr>
      </w:pPr>
      <w:r w:rsidRPr="00080978">
        <w:rPr>
          <w:rFonts w:ascii="Arial" w:hAnsi="Arial" w:cs="Arial"/>
          <w:sz w:val="22"/>
          <w:szCs w:val="22"/>
          <w:lang w:val="bg-BG"/>
        </w:rPr>
        <w:t>Изготвил:…………</w:t>
      </w:r>
      <w:r w:rsidR="00075153">
        <w:rPr>
          <w:rFonts w:ascii="Arial" w:hAnsi="Arial" w:cs="Arial"/>
          <w:sz w:val="22"/>
          <w:szCs w:val="22"/>
          <w:lang w:val="bg-BG"/>
        </w:rPr>
        <w:t>/п/</w:t>
      </w:r>
      <w:r w:rsidRPr="00080978">
        <w:rPr>
          <w:rFonts w:ascii="Arial" w:hAnsi="Arial" w:cs="Arial"/>
          <w:sz w:val="22"/>
          <w:szCs w:val="22"/>
          <w:lang w:val="bg-BG"/>
        </w:rPr>
        <w:t>………………</w:t>
      </w:r>
    </w:p>
    <w:p w:rsidR="00274EFA" w:rsidRPr="00080978" w:rsidRDefault="00274EFA" w:rsidP="003F0C56">
      <w:pPr>
        <w:tabs>
          <w:tab w:val="left" w:pos="1371"/>
        </w:tabs>
        <w:ind w:firstLine="4820"/>
        <w:rPr>
          <w:rFonts w:ascii="Arial" w:hAnsi="Arial" w:cs="Arial"/>
          <w:sz w:val="22"/>
          <w:szCs w:val="22"/>
          <w:lang w:val="bg-BG"/>
        </w:rPr>
      </w:pPr>
      <w:r w:rsidRPr="00080978">
        <w:rPr>
          <w:rFonts w:ascii="Arial" w:hAnsi="Arial" w:cs="Arial"/>
          <w:sz w:val="22"/>
          <w:szCs w:val="22"/>
          <w:lang w:val="bg-BG"/>
        </w:rPr>
        <w:t xml:space="preserve">                        инж.</w:t>
      </w:r>
      <w:bookmarkStart w:id="0" w:name="_GoBack"/>
      <w:bookmarkEnd w:id="0"/>
      <w:r w:rsidRPr="00080978">
        <w:rPr>
          <w:rFonts w:ascii="Arial" w:hAnsi="Arial" w:cs="Arial"/>
          <w:sz w:val="22"/>
          <w:szCs w:val="22"/>
          <w:lang w:val="bg-BG"/>
        </w:rPr>
        <w:t>Костова</w:t>
      </w:r>
    </w:p>
    <w:sectPr w:rsidR="00274EFA" w:rsidRPr="00080978" w:rsidSect="009C7C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4F" w:rsidRDefault="00BB3C4F" w:rsidP="00731054">
      <w:r>
        <w:separator/>
      </w:r>
    </w:p>
  </w:endnote>
  <w:endnote w:type="continuationSeparator" w:id="0">
    <w:p w:rsidR="00BB3C4F" w:rsidRDefault="00BB3C4F" w:rsidP="0073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FA" w:rsidRDefault="00BB3C4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75153" w:rsidRPr="00075153">
      <w:rPr>
        <w:noProof/>
        <w:lang w:val="bg-BG"/>
      </w:rPr>
      <w:t>11</w:t>
    </w:r>
    <w:r>
      <w:rPr>
        <w:noProof/>
        <w:lang w:val="bg-BG"/>
      </w:rPr>
      <w:fldChar w:fldCharType="end"/>
    </w:r>
  </w:p>
  <w:p w:rsidR="00274EFA" w:rsidRDefault="00274E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4F" w:rsidRDefault="00BB3C4F" w:rsidP="00731054">
      <w:r>
        <w:separator/>
      </w:r>
    </w:p>
  </w:footnote>
  <w:footnote w:type="continuationSeparator" w:id="0">
    <w:p w:rsidR="00BB3C4F" w:rsidRDefault="00BB3C4F" w:rsidP="00731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FA" w:rsidRDefault="00274EFA">
    <w:pPr>
      <w:pStyle w:val="a6"/>
      <w:rPr>
        <w:lang w:val="bg-BG"/>
      </w:rPr>
    </w:pPr>
  </w:p>
  <w:p w:rsidR="00274EFA" w:rsidRDefault="00274EFA">
    <w:pPr>
      <w:pStyle w:val="a6"/>
      <w:rPr>
        <w:lang w:val="bg-BG"/>
      </w:rPr>
    </w:pPr>
  </w:p>
  <w:p w:rsidR="00274EFA" w:rsidRPr="004E0632" w:rsidRDefault="00274EFA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0"/>
      </w:rPr>
    </w:lvl>
  </w:abstractNum>
  <w:abstractNum w:abstractNumId="6">
    <w:nsid w:val="008F1B70"/>
    <w:multiLevelType w:val="hybridMultilevel"/>
    <w:tmpl w:val="99AE3664"/>
    <w:lvl w:ilvl="0" w:tplc="2A88FD2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9A07DB"/>
    <w:multiLevelType w:val="hybridMultilevel"/>
    <w:tmpl w:val="3B04883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505D82"/>
    <w:multiLevelType w:val="hybridMultilevel"/>
    <w:tmpl w:val="1432311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025B9"/>
    <w:multiLevelType w:val="hybridMultilevel"/>
    <w:tmpl w:val="ACCED9A8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B2538"/>
    <w:multiLevelType w:val="hybridMultilevel"/>
    <w:tmpl w:val="983A5438"/>
    <w:lvl w:ilvl="0" w:tplc="04020013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36E10B3"/>
    <w:multiLevelType w:val="hybridMultilevel"/>
    <w:tmpl w:val="CD40B598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082808"/>
    <w:multiLevelType w:val="hybridMultilevel"/>
    <w:tmpl w:val="EC38E864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F4ADA"/>
    <w:multiLevelType w:val="hybridMultilevel"/>
    <w:tmpl w:val="B1E2D88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BF0E35"/>
    <w:multiLevelType w:val="hybridMultilevel"/>
    <w:tmpl w:val="6772147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7C0172"/>
    <w:multiLevelType w:val="hybridMultilevel"/>
    <w:tmpl w:val="48AC6710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266D7"/>
    <w:multiLevelType w:val="hybridMultilevel"/>
    <w:tmpl w:val="395ABB66"/>
    <w:lvl w:ilvl="0" w:tplc="00000003">
      <w:start w:val="9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5"/>
  </w:num>
  <w:num w:numId="5">
    <w:abstractNumId w:val="6"/>
  </w:num>
  <w:num w:numId="6">
    <w:abstractNumId w:val="14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6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698"/>
    <w:rsid w:val="000000A2"/>
    <w:rsid w:val="000504A9"/>
    <w:rsid w:val="000712B2"/>
    <w:rsid w:val="00075153"/>
    <w:rsid w:val="00080978"/>
    <w:rsid w:val="00094BDF"/>
    <w:rsid w:val="00094DC7"/>
    <w:rsid w:val="000A3DDA"/>
    <w:rsid w:val="000D6344"/>
    <w:rsid w:val="00142F51"/>
    <w:rsid w:val="00153330"/>
    <w:rsid w:val="0016164B"/>
    <w:rsid w:val="00192214"/>
    <w:rsid w:val="001938E9"/>
    <w:rsid w:val="001D1218"/>
    <w:rsid w:val="001E0602"/>
    <w:rsid w:val="001F090A"/>
    <w:rsid w:val="001F58ED"/>
    <w:rsid w:val="002316AF"/>
    <w:rsid w:val="002374AA"/>
    <w:rsid w:val="002463B2"/>
    <w:rsid w:val="002575F5"/>
    <w:rsid w:val="002641F3"/>
    <w:rsid w:val="00274EFA"/>
    <w:rsid w:val="002A5395"/>
    <w:rsid w:val="002A6211"/>
    <w:rsid w:val="002D2BC9"/>
    <w:rsid w:val="002E5F13"/>
    <w:rsid w:val="002E60BC"/>
    <w:rsid w:val="002F6DA3"/>
    <w:rsid w:val="00320613"/>
    <w:rsid w:val="003779B8"/>
    <w:rsid w:val="003C4B0D"/>
    <w:rsid w:val="003C697B"/>
    <w:rsid w:val="003C6EED"/>
    <w:rsid w:val="003D1742"/>
    <w:rsid w:val="003F0A9C"/>
    <w:rsid w:val="003F0C56"/>
    <w:rsid w:val="00407AF5"/>
    <w:rsid w:val="00425BAB"/>
    <w:rsid w:val="004605CB"/>
    <w:rsid w:val="00473E47"/>
    <w:rsid w:val="004B56E8"/>
    <w:rsid w:val="004E0632"/>
    <w:rsid w:val="004E543F"/>
    <w:rsid w:val="004E6AB5"/>
    <w:rsid w:val="00506D65"/>
    <w:rsid w:val="00507058"/>
    <w:rsid w:val="0054376A"/>
    <w:rsid w:val="00556BD1"/>
    <w:rsid w:val="00567375"/>
    <w:rsid w:val="00580747"/>
    <w:rsid w:val="0059459B"/>
    <w:rsid w:val="005B25AF"/>
    <w:rsid w:val="005C47B0"/>
    <w:rsid w:val="00654387"/>
    <w:rsid w:val="00697305"/>
    <w:rsid w:val="006D5C36"/>
    <w:rsid w:val="006F1B2A"/>
    <w:rsid w:val="006F3525"/>
    <w:rsid w:val="0071164B"/>
    <w:rsid w:val="007229A0"/>
    <w:rsid w:val="00727AAD"/>
    <w:rsid w:val="00731054"/>
    <w:rsid w:val="007B131E"/>
    <w:rsid w:val="007B395A"/>
    <w:rsid w:val="007E1AC2"/>
    <w:rsid w:val="007E5BAD"/>
    <w:rsid w:val="007F419E"/>
    <w:rsid w:val="007F4C7D"/>
    <w:rsid w:val="00882F6F"/>
    <w:rsid w:val="00883958"/>
    <w:rsid w:val="008A2317"/>
    <w:rsid w:val="008A245B"/>
    <w:rsid w:val="008C537A"/>
    <w:rsid w:val="008C667C"/>
    <w:rsid w:val="008D1BAB"/>
    <w:rsid w:val="008E668B"/>
    <w:rsid w:val="008E7197"/>
    <w:rsid w:val="008F6D0A"/>
    <w:rsid w:val="009538CA"/>
    <w:rsid w:val="00962251"/>
    <w:rsid w:val="00962E6C"/>
    <w:rsid w:val="00963783"/>
    <w:rsid w:val="00981DFF"/>
    <w:rsid w:val="00983B90"/>
    <w:rsid w:val="009B11F9"/>
    <w:rsid w:val="009C7CBC"/>
    <w:rsid w:val="009E7A14"/>
    <w:rsid w:val="00A72D8D"/>
    <w:rsid w:val="00AB4571"/>
    <w:rsid w:val="00AD0C6F"/>
    <w:rsid w:val="00AD2AB9"/>
    <w:rsid w:val="00AE2C28"/>
    <w:rsid w:val="00B0439F"/>
    <w:rsid w:val="00B41698"/>
    <w:rsid w:val="00B44A3C"/>
    <w:rsid w:val="00B600EC"/>
    <w:rsid w:val="00B92A40"/>
    <w:rsid w:val="00B93540"/>
    <w:rsid w:val="00BB3C4F"/>
    <w:rsid w:val="00BD60E9"/>
    <w:rsid w:val="00BF3E66"/>
    <w:rsid w:val="00C176C9"/>
    <w:rsid w:val="00C41A87"/>
    <w:rsid w:val="00C92B05"/>
    <w:rsid w:val="00C9644F"/>
    <w:rsid w:val="00C97943"/>
    <w:rsid w:val="00CA3CA5"/>
    <w:rsid w:val="00CB0059"/>
    <w:rsid w:val="00CB2BF9"/>
    <w:rsid w:val="00CB7ACE"/>
    <w:rsid w:val="00CD3B9A"/>
    <w:rsid w:val="00D040F8"/>
    <w:rsid w:val="00D049B3"/>
    <w:rsid w:val="00D05D17"/>
    <w:rsid w:val="00D50C5B"/>
    <w:rsid w:val="00D66C58"/>
    <w:rsid w:val="00DA231F"/>
    <w:rsid w:val="00DB168F"/>
    <w:rsid w:val="00E302C9"/>
    <w:rsid w:val="00E47328"/>
    <w:rsid w:val="00E76AE6"/>
    <w:rsid w:val="00E94762"/>
    <w:rsid w:val="00EF624F"/>
    <w:rsid w:val="00F22AE8"/>
    <w:rsid w:val="00F301A8"/>
    <w:rsid w:val="00F4485C"/>
    <w:rsid w:val="00F63786"/>
    <w:rsid w:val="00F75EE7"/>
    <w:rsid w:val="00FA13D5"/>
    <w:rsid w:val="00F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D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962251"/>
    <w:pPr>
      <w:keepNext/>
      <w:ind w:left="1440" w:hanging="360"/>
      <w:jc w:val="center"/>
      <w:outlineLvl w:val="1"/>
    </w:pPr>
    <w:rPr>
      <w:b/>
      <w:bCs/>
      <w:sz w:val="36"/>
      <w:szCs w:val="36"/>
      <w:lang w:val="bg-BG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9"/>
    <w:locked/>
    <w:rsid w:val="00962251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ody Text"/>
    <w:basedOn w:val="a"/>
    <w:link w:val="a4"/>
    <w:uiPriority w:val="99"/>
    <w:rsid w:val="00B41698"/>
    <w:pPr>
      <w:jc w:val="both"/>
    </w:pPr>
    <w:rPr>
      <w:lang w:val="bg-BG"/>
    </w:rPr>
  </w:style>
  <w:style w:type="character" w:customStyle="1" w:styleId="a4">
    <w:name w:val="Основен текст Знак"/>
    <w:link w:val="a3"/>
    <w:uiPriority w:val="99"/>
    <w:locked/>
    <w:rsid w:val="00B4169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B41698"/>
    <w:rPr>
      <w:rFonts w:ascii="Times New Roman" w:eastAsia="Times New Roman" w:hAnsi="Times New Roman"/>
      <w:lang w:val="en-AU"/>
    </w:rPr>
  </w:style>
  <w:style w:type="character" w:customStyle="1" w:styleId="apple-converted-space">
    <w:name w:val="apple-converted-space"/>
    <w:uiPriority w:val="99"/>
    <w:rsid w:val="00B41698"/>
  </w:style>
  <w:style w:type="character" w:customStyle="1" w:styleId="newdocreference">
    <w:name w:val="newdocreference"/>
    <w:uiPriority w:val="99"/>
    <w:rsid w:val="00B41698"/>
  </w:style>
  <w:style w:type="character" w:customStyle="1" w:styleId="samedocreference">
    <w:name w:val="samedocreference"/>
    <w:uiPriority w:val="99"/>
    <w:rsid w:val="00B41698"/>
  </w:style>
  <w:style w:type="paragraph" w:styleId="a6">
    <w:name w:val="header"/>
    <w:basedOn w:val="a"/>
    <w:link w:val="a7"/>
    <w:uiPriority w:val="99"/>
    <w:rsid w:val="0073105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731054"/>
    <w:rPr>
      <w:rFonts w:ascii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rsid w:val="0073105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731054"/>
    <w:rPr>
      <w:rFonts w:ascii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E94762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E94762"/>
    <w:rPr>
      <w:rFonts w:ascii="Tahoma" w:hAnsi="Tahoma" w:cs="Tahoma"/>
      <w:sz w:val="16"/>
      <w:szCs w:val="16"/>
      <w:lang w:val="en-US"/>
    </w:rPr>
  </w:style>
  <w:style w:type="character" w:styleId="ac">
    <w:name w:val="Hyperlink"/>
    <w:uiPriority w:val="99"/>
    <w:rsid w:val="00E94762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DB168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table" w:styleId="ae">
    <w:name w:val="Table Grid"/>
    <w:basedOn w:val="a1"/>
    <w:uiPriority w:val="99"/>
    <w:rsid w:val="004E543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4B56E8"/>
    <w:pPr>
      <w:widowControl w:val="0"/>
      <w:autoSpaceDE w:val="0"/>
      <w:autoSpaceDN w:val="0"/>
      <w:spacing w:before="2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semiHidden/>
    <w:rsid w:val="002A6211"/>
    <w:pPr>
      <w:spacing w:after="120"/>
      <w:ind w:left="283"/>
    </w:pPr>
  </w:style>
  <w:style w:type="character" w:customStyle="1" w:styleId="af0">
    <w:name w:val="Основен текст с отстъп Знак"/>
    <w:link w:val="af"/>
    <w:uiPriority w:val="99"/>
    <w:semiHidden/>
    <w:locked/>
    <w:rsid w:val="002A6211"/>
    <w:rPr>
      <w:rFonts w:ascii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3621</Words>
  <Characters>20644</Characters>
  <Application>Microsoft Office Word</Application>
  <DocSecurity>0</DocSecurity>
  <Lines>172</Lines>
  <Paragraphs>48</Paragraphs>
  <ScaleCrop>false</ScaleCrop>
  <Company>XARA</Company>
  <LinksUpToDate>false</LinksUpToDate>
  <CharactersWithSpaces>24217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staroselci</cp:lastModifiedBy>
  <cp:revision>113</cp:revision>
  <cp:lastPrinted>2016-09-26T05:53:00Z</cp:lastPrinted>
  <dcterms:created xsi:type="dcterms:W3CDTF">2015-07-23T12:06:00Z</dcterms:created>
  <dcterms:modified xsi:type="dcterms:W3CDTF">2017-11-08T09:45:00Z</dcterms:modified>
</cp:coreProperties>
</file>